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5A" w:rsidRPr="00887F84" w:rsidRDefault="00653E5A" w:rsidP="00653E5A">
      <w:pPr>
        <w:spacing w:line="0" w:lineRule="atLeast"/>
        <w:jc w:val="both"/>
        <w:rPr>
          <w:rFonts w:ascii="Arial" w:hAnsi="Arial" w:cs="Arial"/>
          <w:b/>
        </w:rPr>
      </w:pPr>
      <w:r w:rsidRPr="00887F84">
        <w:rPr>
          <w:rFonts w:ascii="Arial" w:hAnsi="Arial" w:cs="Arial"/>
          <w:b/>
        </w:rPr>
        <w:t>CONSELHO MUNICIPAL DOS DIREITOS DA CRIANÇA E DO ADOLESCENTE - COMDICA</w:t>
      </w:r>
    </w:p>
    <w:p w:rsidR="00653E5A" w:rsidRPr="00887F84" w:rsidRDefault="00653E5A" w:rsidP="00653E5A">
      <w:pPr>
        <w:spacing w:line="0" w:lineRule="atLeast"/>
        <w:jc w:val="both"/>
        <w:rPr>
          <w:rFonts w:ascii="Arial" w:hAnsi="Arial" w:cs="Arial"/>
          <w:b/>
        </w:rPr>
      </w:pPr>
    </w:p>
    <w:p w:rsidR="00653E5A" w:rsidRPr="00887F84" w:rsidRDefault="00887F84" w:rsidP="00653E5A">
      <w:pPr>
        <w:pStyle w:val="Ttulo"/>
        <w:spacing w:line="0" w:lineRule="atLeast"/>
        <w:jc w:val="left"/>
        <w:rPr>
          <w:rFonts w:ascii="Arial" w:hAnsi="Arial" w:cs="Arial"/>
          <w:sz w:val="20"/>
        </w:rPr>
      </w:pPr>
      <w:r w:rsidRPr="00887F84">
        <w:rPr>
          <w:rFonts w:ascii="Arial" w:hAnsi="Arial" w:cs="Arial"/>
          <w:sz w:val="20"/>
        </w:rPr>
        <w:t>EXTRATO DO EDITAL N° 001/2015</w:t>
      </w:r>
      <w:r w:rsidR="00653E5A" w:rsidRPr="00887F84">
        <w:rPr>
          <w:rFonts w:ascii="Arial" w:hAnsi="Arial" w:cs="Arial"/>
          <w:sz w:val="20"/>
        </w:rPr>
        <w:t xml:space="preserve">, PROCESSO DE </w:t>
      </w:r>
      <w:proofErr w:type="gramStart"/>
      <w:r w:rsidR="00653E5A" w:rsidRPr="00887F84">
        <w:rPr>
          <w:rFonts w:ascii="Arial" w:hAnsi="Arial" w:cs="Arial"/>
          <w:sz w:val="20"/>
        </w:rPr>
        <w:t>ESCOLHA</w:t>
      </w:r>
      <w:r w:rsidRPr="00887F84">
        <w:rPr>
          <w:rFonts w:ascii="Arial" w:hAnsi="Arial" w:cs="Arial"/>
          <w:sz w:val="20"/>
        </w:rPr>
        <w:t xml:space="preserve"> </w:t>
      </w:r>
      <w:r w:rsidR="00653E5A" w:rsidRPr="00887F84">
        <w:rPr>
          <w:rFonts w:ascii="Arial" w:hAnsi="Arial" w:cs="Arial"/>
          <w:sz w:val="20"/>
        </w:rPr>
        <w:t xml:space="preserve"> E</w:t>
      </w:r>
      <w:proofErr w:type="gramEnd"/>
      <w:r w:rsidR="00653E5A" w:rsidRPr="00887F84">
        <w:rPr>
          <w:rFonts w:ascii="Arial" w:hAnsi="Arial" w:cs="Arial"/>
          <w:sz w:val="20"/>
        </w:rPr>
        <w:t xml:space="preserve"> REGISTRO PARA CANDIDATURA E INVESTIDURA DOS MEMBROS DO CONSELHO TUTELAR</w:t>
      </w:r>
      <w:r w:rsidRPr="00887F84">
        <w:rPr>
          <w:rFonts w:ascii="Arial" w:hAnsi="Arial" w:cs="Arial"/>
          <w:sz w:val="20"/>
        </w:rPr>
        <w:t xml:space="preserve"> 2015</w:t>
      </w:r>
    </w:p>
    <w:p w:rsidR="00653E5A" w:rsidRPr="00887F84" w:rsidRDefault="00653E5A" w:rsidP="00653E5A">
      <w:pPr>
        <w:pStyle w:val="Corpodetexto"/>
        <w:spacing w:line="0" w:lineRule="atLeast"/>
        <w:jc w:val="center"/>
        <w:rPr>
          <w:rFonts w:ascii="Arial" w:hAnsi="Arial" w:cs="Arial"/>
          <w:b/>
          <w:sz w:val="20"/>
        </w:rPr>
      </w:pPr>
    </w:p>
    <w:p w:rsidR="00653E5A" w:rsidRPr="00887F84" w:rsidRDefault="00653E5A" w:rsidP="00653E5A">
      <w:pPr>
        <w:pStyle w:val="Corpodetexto"/>
        <w:spacing w:line="0" w:lineRule="atLeast"/>
        <w:ind w:firstLine="708"/>
        <w:rPr>
          <w:rFonts w:ascii="Arial" w:hAnsi="Arial" w:cs="Arial"/>
          <w:sz w:val="20"/>
        </w:rPr>
      </w:pPr>
      <w:r w:rsidRPr="00887F84">
        <w:rPr>
          <w:rFonts w:ascii="Arial" w:hAnsi="Arial" w:cs="Arial"/>
          <w:sz w:val="20"/>
        </w:rPr>
        <w:t>O Conselho Municipal da Criança e do Adolescente do Município de Augusto Pestana</w:t>
      </w:r>
      <w:r w:rsidR="00761216">
        <w:rPr>
          <w:rFonts w:ascii="Arial" w:hAnsi="Arial" w:cs="Arial"/>
          <w:sz w:val="20"/>
        </w:rPr>
        <w:t>/</w:t>
      </w:r>
      <w:r w:rsidRPr="00887F84">
        <w:rPr>
          <w:rFonts w:ascii="Arial" w:hAnsi="Arial" w:cs="Arial"/>
          <w:sz w:val="20"/>
        </w:rPr>
        <w:t>RS, através da Comissão Eleitoral organizadora do processo de escolha</w:t>
      </w:r>
      <w:r w:rsidR="00F3612C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Pr="00887F84">
        <w:rPr>
          <w:rFonts w:ascii="Arial" w:hAnsi="Arial" w:cs="Arial"/>
          <w:sz w:val="20"/>
        </w:rPr>
        <w:t>dos membros do Conselho Tutelar, no uso de suas atribuições conferidas pela Lei Municipal nº. 760/2003 torna pública a abertura das inscrições e estabelece as norma</w:t>
      </w:r>
      <w:r w:rsidR="003F422C" w:rsidRPr="00887F84">
        <w:rPr>
          <w:rFonts w:ascii="Arial" w:hAnsi="Arial" w:cs="Arial"/>
          <w:sz w:val="20"/>
        </w:rPr>
        <w:t>s</w:t>
      </w:r>
      <w:r w:rsidR="00887F84" w:rsidRPr="00887F84">
        <w:rPr>
          <w:rFonts w:ascii="Arial" w:hAnsi="Arial" w:cs="Arial"/>
          <w:sz w:val="20"/>
        </w:rPr>
        <w:t xml:space="preserve"> do Processo para a escolha de 5 (cinco</w:t>
      </w:r>
      <w:r w:rsidR="003F422C" w:rsidRPr="00887F84">
        <w:rPr>
          <w:rFonts w:ascii="Arial" w:hAnsi="Arial" w:cs="Arial"/>
          <w:sz w:val="20"/>
        </w:rPr>
        <w:t>)</w:t>
      </w:r>
      <w:r w:rsidRPr="00887F84">
        <w:rPr>
          <w:rFonts w:ascii="Arial" w:hAnsi="Arial" w:cs="Arial"/>
          <w:sz w:val="20"/>
        </w:rPr>
        <w:t xml:space="preserve"> membros do Conselho Tutelar</w:t>
      </w:r>
      <w:r w:rsidR="00887F84" w:rsidRPr="00887F84">
        <w:rPr>
          <w:rFonts w:ascii="Arial" w:hAnsi="Arial" w:cs="Arial"/>
          <w:sz w:val="20"/>
        </w:rPr>
        <w:t xml:space="preserve"> e demais suplentes</w:t>
      </w:r>
      <w:r w:rsidRPr="00887F84">
        <w:rPr>
          <w:rFonts w:ascii="Arial" w:hAnsi="Arial" w:cs="Arial"/>
          <w:sz w:val="20"/>
        </w:rPr>
        <w:t>, previsto na Lei Federal n° 8.069/90 e CONVOCA todos os interessados a se inscreverem na forma das nominadas Leis e do presente Edital, de Conselheiro Tutelar dos Direitos da Criança e do Adolescente, bem como através deste homologa as inscrições do colégio</w:t>
      </w:r>
      <w:r w:rsidRPr="00887F84">
        <w:rPr>
          <w:rFonts w:ascii="Arial" w:hAnsi="Arial" w:cs="Arial"/>
          <w:b/>
          <w:sz w:val="20"/>
        </w:rPr>
        <w:t xml:space="preserve"> </w:t>
      </w:r>
      <w:r w:rsidRPr="00887F84">
        <w:rPr>
          <w:rFonts w:ascii="Arial" w:hAnsi="Arial" w:cs="Arial"/>
          <w:sz w:val="20"/>
        </w:rPr>
        <w:t>eleitoral.</w:t>
      </w: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sz w:val="20"/>
        </w:rPr>
      </w:pPr>
      <w:r w:rsidRPr="00887F84">
        <w:rPr>
          <w:rFonts w:ascii="Arial" w:hAnsi="Arial" w:cs="Arial"/>
          <w:sz w:val="20"/>
        </w:rPr>
        <w:t xml:space="preserve">1- </w:t>
      </w:r>
      <w:r w:rsidRPr="00887F84">
        <w:rPr>
          <w:rFonts w:ascii="Arial" w:hAnsi="Arial" w:cs="Arial"/>
          <w:sz w:val="20"/>
        </w:rPr>
        <w:tab/>
        <w:t>DAS INSCRIÇÕES:</w:t>
      </w: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sz w:val="20"/>
        </w:rPr>
      </w:pPr>
      <w:r w:rsidRPr="00887F84">
        <w:rPr>
          <w:rFonts w:ascii="Arial" w:hAnsi="Arial" w:cs="Arial"/>
          <w:sz w:val="20"/>
        </w:rPr>
        <w:t xml:space="preserve">1.1 </w:t>
      </w:r>
      <w:r w:rsidRPr="00887F84">
        <w:rPr>
          <w:rFonts w:ascii="Arial" w:hAnsi="Arial" w:cs="Arial"/>
          <w:sz w:val="20"/>
        </w:rPr>
        <w:tab/>
        <w:t>As inscrições a Conselheiro Tutelar encontrar-se-ão abe</w:t>
      </w:r>
      <w:r w:rsidR="00887F84" w:rsidRPr="00887F84">
        <w:rPr>
          <w:rFonts w:ascii="Arial" w:hAnsi="Arial" w:cs="Arial"/>
          <w:sz w:val="20"/>
        </w:rPr>
        <w:t>rtas no período de 06/04 a 05/05 de 2015, das 7h:45</w:t>
      </w:r>
      <w:r w:rsidRPr="00887F84">
        <w:rPr>
          <w:rFonts w:ascii="Arial" w:hAnsi="Arial" w:cs="Arial"/>
          <w:sz w:val="20"/>
        </w:rPr>
        <w:t>min às 1</w:t>
      </w:r>
      <w:r w:rsidR="00887F84" w:rsidRPr="00887F84">
        <w:rPr>
          <w:rFonts w:ascii="Arial" w:hAnsi="Arial" w:cs="Arial"/>
          <w:sz w:val="20"/>
        </w:rPr>
        <w:t>1h45min, e das 13h30min às 17h3</w:t>
      </w:r>
      <w:r w:rsidRPr="00887F84">
        <w:rPr>
          <w:rFonts w:ascii="Arial" w:hAnsi="Arial" w:cs="Arial"/>
          <w:sz w:val="20"/>
        </w:rPr>
        <w:t>0min na Secretária Municipal de Saúde e Assistência Social à rua Dr. Orozimbo Sampaio, 382, Centro, Augusto Pestana;</w:t>
      </w: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>2 -</w:t>
      </w:r>
      <w:r w:rsidRPr="00887F84">
        <w:rPr>
          <w:rFonts w:ascii="Arial" w:hAnsi="Arial" w:cs="Arial"/>
          <w:color w:val="000000"/>
          <w:sz w:val="20"/>
        </w:rPr>
        <w:tab/>
        <w:t>DOCUMENTOS PARA CARGO:</w:t>
      </w:r>
    </w:p>
    <w:p w:rsidR="00653E5A" w:rsidRPr="00887F84" w:rsidRDefault="00653E5A" w:rsidP="00653E5A">
      <w:pPr>
        <w:pStyle w:val="Corpodetexto"/>
        <w:spacing w:line="0" w:lineRule="atLeast"/>
        <w:ind w:firstLine="4"/>
        <w:rPr>
          <w:rFonts w:ascii="Arial" w:hAnsi="Arial" w:cs="Arial"/>
          <w:sz w:val="20"/>
        </w:rPr>
      </w:pPr>
      <w:r w:rsidRPr="00887F84">
        <w:rPr>
          <w:rFonts w:ascii="Arial" w:hAnsi="Arial" w:cs="Arial"/>
          <w:sz w:val="20"/>
        </w:rPr>
        <w:t xml:space="preserve">2.1 </w:t>
      </w:r>
      <w:r w:rsidRPr="00887F84">
        <w:rPr>
          <w:rFonts w:ascii="Arial" w:hAnsi="Arial" w:cs="Arial"/>
          <w:sz w:val="20"/>
        </w:rPr>
        <w:tab/>
        <w:t>Ficha de inscrição devidamente preenchida e assinada a qual será fornecida no local das inscrições, usar letra de forma, sem emendas, rasuras ou ressalvas, CPF; RG;</w:t>
      </w:r>
    </w:p>
    <w:p w:rsidR="00887F84" w:rsidRPr="00887F84" w:rsidRDefault="00653E5A" w:rsidP="00887F84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iCs/>
          <w:lang w:eastAsia="zh-CN"/>
        </w:rPr>
      </w:pPr>
      <w:r w:rsidRPr="00887F84">
        <w:rPr>
          <w:rFonts w:ascii="Arial" w:hAnsi="Arial" w:cs="Arial"/>
        </w:rPr>
        <w:t>2.2</w:t>
      </w:r>
      <w:r w:rsidR="00887F84" w:rsidRPr="00887F84">
        <w:rPr>
          <w:rFonts w:ascii="Arial" w:hAnsi="Arial" w:cs="Arial"/>
          <w:color w:val="000000"/>
          <w:lang w:eastAsia="zh-CN"/>
        </w:rPr>
        <w:t xml:space="preserve"> </w:t>
      </w:r>
      <w:r w:rsidR="00887F84" w:rsidRPr="00887F84">
        <w:rPr>
          <w:rFonts w:ascii="Arial" w:hAnsi="Arial" w:cs="Arial"/>
          <w:color w:val="000000"/>
          <w:lang w:eastAsia="zh-CN"/>
        </w:rPr>
        <w:t xml:space="preserve">Certidões negativas da Justiça Estadual e Federal de </w:t>
      </w:r>
      <w:r w:rsidR="00887F84" w:rsidRPr="00887F84">
        <w:rPr>
          <w:rFonts w:ascii="Arial" w:hAnsi="Arial" w:cs="Arial"/>
          <w:iCs/>
          <w:lang w:eastAsia="zh-CN"/>
        </w:rPr>
        <w:t>condenação com sentença transitada em julgado por contravenções penais, crimes comuns e especiais;</w:t>
      </w:r>
    </w:p>
    <w:p w:rsidR="00887F84" w:rsidRPr="00887F84" w:rsidRDefault="00887F84" w:rsidP="00887F84">
      <w:pPr>
        <w:suppressAutoHyphens/>
        <w:spacing w:line="360" w:lineRule="auto"/>
        <w:jc w:val="both"/>
        <w:rPr>
          <w:rFonts w:ascii="Arial" w:hAnsi="Arial" w:cs="Arial"/>
          <w:iCs/>
          <w:lang w:eastAsia="zh-CN"/>
        </w:rPr>
      </w:pPr>
      <w:r w:rsidRPr="00887F84">
        <w:rPr>
          <w:rFonts w:ascii="Arial" w:hAnsi="Arial" w:cs="Arial"/>
          <w:color w:val="000000"/>
          <w:lang w:eastAsia="zh-CN"/>
        </w:rPr>
        <w:t>2.3</w:t>
      </w:r>
      <w:r w:rsidRPr="00887F84">
        <w:rPr>
          <w:rFonts w:ascii="Arial" w:hAnsi="Arial" w:cs="Arial"/>
          <w:color w:val="000000"/>
          <w:lang w:eastAsia="zh-CN"/>
        </w:rPr>
        <w:t xml:space="preserve"> Cópia do documento oficial de identificação</w:t>
      </w:r>
      <w:r w:rsidRPr="00887F84">
        <w:rPr>
          <w:rFonts w:ascii="Arial" w:hAnsi="Arial" w:cs="Arial"/>
          <w:color w:val="000000"/>
          <w:lang w:eastAsia="zh-CN"/>
        </w:rPr>
        <w:t xml:space="preserve"> RG.</w:t>
      </w:r>
    </w:p>
    <w:p w:rsidR="00887F84" w:rsidRPr="00887F84" w:rsidRDefault="00887F84" w:rsidP="00887F84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iCs/>
          <w:lang w:eastAsia="zh-CN"/>
        </w:rPr>
      </w:pPr>
      <w:proofErr w:type="gramStart"/>
      <w:r w:rsidRPr="00887F84">
        <w:rPr>
          <w:rFonts w:ascii="Arial" w:hAnsi="Arial" w:cs="Arial"/>
          <w:color w:val="000000"/>
          <w:lang w:eastAsia="zh-CN"/>
        </w:rPr>
        <w:t>2.4</w:t>
      </w:r>
      <w:r w:rsidRPr="00887F84">
        <w:rPr>
          <w:rFonts w:ascii="Arial" w:hAnsi="Arial" w:cs="Arial"/>
          <w:lang w:eastAsia="zh-CN"/>
        </w:rPr>
        <w:t xml:space="preserve"> Certidão</w:t>
      </w:r>
      <w:proofErr w:type="gramEnd"/>
      <w:r w:rsidRPr="00887F84">
        <w:rPr>
          <w:rFonts w:ascii="Arial" w:hAnsi="Arial" w:cs="Arial"/>
          <w:lang w:eastAsia="zh-CN"/>
        </w:rPr>
        <w:t xml:space="preserve"> de quitação da Justiça Eleitoral.</w:t>
      </w:r>
    </w:p>
    <w:p w:rsidR="00887F84" w:rsidRPr="00887F84" w:rsidRDefault="00887F84" w:rsidP="00887F84">
      <w:pPr>
        <w:suppressAutoHyphens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887F84">
        <w:rPr>
          <w:rFonts w:ascii="Arial" w:hAnsi="Arial" w:cs="Arial"/>
          <w:color w:val="000000"/>
          <w:lang w:eastAsia="zh-CN"/>
        </w:rPr>
        <w:t>2.5 Cópia</w:t>
      </w:r>
      <w:r w:rsidRPr="00887F84">
        <w:rPr>
          <w:rFonts w:ascii="Arial" w:hAnsi="Arial" w:cs="Arial"/>
          <w:color w:val="000000"/>
          <w:lang w:eastAsia="zh-CN"/>
        </w:rPr>
        <w:t xml:space="preserve"> de conta de energia elétrica, água ou telefone, guia de pagamento de imposto (IPVA, IPTU, entre outros) ou contrato de locação de imóvel, em nome do candidato</w:t>
      </w:r>
      <w:r w:rsidRPr="00887F84">
        <w:rPr>
          <w:rFonts w:ascii="Arial" w:hAnsi="Arial" w:cs="Arial"/>
          <w:color w:val="000000"/>
          <w:lang w:eastAsia="zh-CN"/>
        </w:rPr>
        <w:t>.</w:t>
      </w:r>
    </w:p>
    <w:p w:rsidR="00887F84" w:rsidRPr="00887F84" w:rsidRDefault="00887F84" w:rsidP="00887F84">
      <w:pPr>
        <w:suppressAutoHyphens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887F84">
        <w:rPr>
          <w:rFonts w:ascii="Arial" w:hAnsi="Arial" w:cs="Arial"/>
          <w:color w:val="000000"/>
          <w:lang w:eastAsia="zh-CN"/>
        </w:rPr>
        <w:t>2.6 Cópia</w:t>
      </w:r>
      <w:r w:rsidRPr="00887F84">
        <w:rPr>
          <w:rFonts w:ascii="Arial" w:hAnsi="Arial" w:cs="Arial"/>
          <w:color w:val="000000"/>
          <w:lang w:eastAsia="zh-CN"/>
        </w:rPr>
        <w:t xml:space="preserve"> de certidão, diploma ou histórico escolar, expedido por estabelecimento de ensino público ou particular, devidamente reconhecido pela legislação vigente, comprovando a conclusão do curso de Ensino Médio Completo.</w:t>
      </w:r>
    </w:p>
    <w:p w:rsidR="00887F84" w:rsidRPr="00887F84" w:rsidRDefault="00887F84" w:rsidP="00887F84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887F84">
        <w:rPr>
          <w:rFonts w:ascii="Arial" w:hAnsi="Arial" w:cs="Arial"/>
          <w:color w:val="000000"/>
          <w:lang w:eastAsia="zh-CN"/>
        </w:rPr>
        <w:t>2</w:t>
      </w:r>
      <w:r w:rsidR="00761216">
        <w:rPr>
          <w:rFonts w:ascii="Arial" w:hAnsi="Arial" w:cs="Arial"/>
          <w:color w:val="000000"/>
          <w:lang w:eastAsia="zh-CN"/>
        </w:rPr>
        <w:t>.</w:t>
      </w:r>
      <w:r w:rsidRPr="00887F84">
        <w:rPr>
          <w:rFonts w:ascii="Arial" w:hAnsi="Arial" w:cs="Arial"/>
          <w:color w:val="000000"/>
          <w:lang w:eastAsia="zh-CN"/>
        </w:rPr>
        <w:t>7</w:t>
      </w:r>
      <w:r w:rsidRPr="00887F84">
        <w:rPr>
          <w:rFonts w:ascii="Arial" w:hAnsi="Arial" w:cs="Arial"/>
          <w:color w:val="000000"/>
          <w:lang w:eastAsia="zh-CN"/>
        </w:rPr>
        <w:t xml:space="preserve"> Uma foto 3x4.</w:t>
      </w: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>3 -</w:t>
      </w:r>
      <w:r w:rsidRPr="00887F84">
        <w:rPr>
          <w:rFonts w:ascii="Arial" w:hAnsi="Arial" w:cs="Arial"/>
          <w:color w:val="000000"/>
          <w:sz w:val="20"/>
        </w:rPr>
        <w:tab/>
        <w:t>DAS PROVAS;</w:t>
      </w:r>
    </w:p>
    <w:p w:rsidR="00653E5A" w:rsidRPr="00887F84" w:rsidRDefault="00887F84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3.1</w:t>
      </w:r>
      <w:r>
        <w:rPr>
          <w:rFonts w:ascii="Arial" w:hAnsi="Arial" w:cs="Arial"/>
          <w:color w:val="000000"/>
          <w:sz w:val="20"/>
        </w:rPr>
        <w:tab/>
        <w:t>Dia</w:t>
      </w:r>
      <w:proofErr w:type="gramEnd"/>
      <w:r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</w:rPr>
        <w:tab/>
        <w:t>26/06/2015</w:t>
      </w:r>
      <w:r w:rsidR="00653E5A" w:rsidRPr="00887F84">
        <w:rPr>
          <w:rFonts w:ascii="Arial" w:hAnsi="Arial" w:cs="Arial"/>
          <w:color w:val="000000"/>
          <w:sz w:val="20"/>
        </w:rPr>
        <w:t xml:space="preserve"> – Prova Objetiva;</w:t>
      </w: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>3.2</w:t>
      </w:r>
      <w:r w:rsidRPr="00887F84">
        <w:rPr>
          <w:rFonts w:ascii="Arial" w:hAnsi="Arial" w:cs="Arial"/>
          <w:color w:val="000000"/>
          <w:sz w:val="20"/>
        </w:rPr>
        <w:tab/>
        <w:t>Loc</w:t>
      </w:r>
      <w:r w:rsidR="00AD55DF" w:rsidRPr="00887F84">
        <w:rPr>
          <w:rFonts w:ascii="Arial" w:hAnsi="Arial" w:cs="Arial"/>
          <w:color w:val="000000"/>
          <w:sz w:val="20"/>
        </w:rPr>
        <w:t xml:space="preserve">al: </w:t>
      </w:r>
      <w:r w:rsidR="00AD55DF" w:rsidRPr="00887F84">
        <w:rPr>
          <w:rFonts w:ascii="Arial" w:hAnsi="Arial" w:cs="Arial"/>
          <w:color w:val="000000"/>
          <w:sz w:val="20"/>
        </w:rPr>
        <w:tab/>
        <w:t xml:space="preserve">Centro de Geração e </w:t>
      </w:r>
      <w:proofErr w:type="gramStart"/>
      <w:r w:rsidR="00AD55DF" w:rsidRPr="00887F84">
        <w:rPr>
          <w:rFonts w:ascii="Arial" w:hAnsi="Arial" w:cs="Arial"/>
          <w:color w:val="000000"/>
          <w:sz w:val="20"/>
        </w:rPr>
        <w:t xml:space="preserve">Renda </w:t>
      </w:r>
      <w:r w:rsidRPr="00887F84">
        <w:rPr>
          <w:rFonts w:ascii="Arial" w:hAnsi="Arial" w:cs="Arial"/>
          <w:color w:val="000000"/>
          <w:sz w:val="20"/>
        </w:rPr>
        <w:t>;</w:t>
      </w:r>
      <w:proofErr w:type="gramEnd"/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 xml:space="preserve">3.3     </w:t>
      </w:r>
      <w:r w:rsidR="00761216">
        <w:rPr>
          <w:rFonts w:ascii="Arial" w:hAnsi="Arial" w:cs="Arial"/>
          <w:color w:val="000000"/>
          <w:sz w:val="20"/>
        </w:rPr>
        <w:t xml:space="preserve">   </w:t>
      </w:r>
      <w:r w:rsidRPr="00887F84">
        <w:rPr>
          <w:rFonts w:ascii="Arial" w:hAnsi="Arial" w:cs="Arial"/>
          <w:color w:val="000000"/>
          <w:sz w:val="20"/>
        </w:rPr>
        <w:t>En</w:t>
      </w:r>
      <w:r w:rsidR="00AD55DF" w:rsidRPr="00887F84">
        <w:rPr>
          <w:rFonts w:ascii="Arial" w:hAnsi="Arial" w:cs="Arial"/>
          <w:color w:val="000000"/>
          <w:sz w:val="20"/>
        </w:rPr>
        <w:t>dereço: ERS 522</w:t>
      </w:r>
    </w:p>
    <w:p w:rsidR="00653E5A" w:rsidRPr="00887F84" w:rsidRDefault="00761216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3.4     </w:t>
      </w:r>
      <w:r w:rsidR="00653E5A" w:rsidRPr="00887F84">
        <w:rPr>
          <w:rFonts w:ascii="Arial" w:hAnsi="Arial" w:cs="Arial"/>
          <w:color w:val="000000"/>
          <w:sz w:val="20"/>
        </w:rPr>
        <w:t>Horário: 09h00min às 11h30min – O candidato deverá chegar com antecedência de 00h15min.</w:t>
      </w: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>4-          DA AVALIAÇÃO PSICOLÓGICA;</w:t>
      </w: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 xml:space="preserve">4.1        </w:t>
      </w:r>
      <w:r w:rsidR="00AD55DF" w:rsidRPr="00887F84">
        <w:rPr>
          <w:rFonts w:ascii="Arial" w:hAnsi="Arial" w:cs="Arial"/>
          <w:color w:val="000000"/>
          <w:sz w:val="20"/>
        </w:rPr>
        <w:t>Edital de c</w:t>
      </w:r>
      <w:r w:rsidR="00887F84">
        <w:rPr>
          <w:rFonts w:ascii="Arial" w:hAnsi="Arial" w:cs="Arial"/>
          <w:color w:val="000000"/>
          <w:sz w:val="20"/>
        </w:rPr>
        <w:t>onvocação: 14/07/2015</w:t>
      </w:r>
      <w:r w:rsidR="00E142F7" w:rsidRPr="00887F84">
        <w:rPr>
          <w:rFonts w:ascii="Arial" w:hAnsi="Arial" w:cs="Arial"/>
          <w:color w:val="000000"/>
          <w:sz w:val="20"/>
        </w:rPr>
        <w:t xml:space="preserve"> </w:t>
      </w:r>
    </w:p>
    <w:p w:rsidR="00653E5A" w:rsidRPr="00887F84" w:rsidRDefault="00653E5A" w:rsidP="00653E5A">
      <w:pPr>
        <w:pStyle w:val="Corpodetexto"/>
        <w:spacing w:line="0" w:lineRule="atLeast"/>
        <w:ind w:left="360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 xml:space="preserve">      </w:t>
      </w: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>5-          DAS ELEIÇÕES</w:t>
      </w:r>
    </w:p>
    <w:p w:rsidR="00653E5A" w:rsidRPr="00887F84" w:rsidRDefault="00AD55DF" w:rsidP="00653E5A">
      <w:pPr>
        <w:pStyle w:val="Corpodetexto"/>
        <w:numPr>
          <w:ilvl w:val="1"/>
          <w:numId w:val="1"/>
        </w:numPr>
        <w:spacing w:line="0" w:lineRule="atLeas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 xml:space="preserve">      Dia</w:t>
      </w:r>
      <w:r w:rsidR="00887F84">
        <w:rPr>
          <w:rFonts w:ascii="Arial" w:hAnsi="Arial" w:cs="Arial"/>
          <w:color w:val="000000"/>
          <w:sz w:val="20"/>
        </w:rPr>
        <w:t xml:space="preserve"> 04/10/2015</w:t>
      </w:r>
    </w:p>
    <w:p w:rsidR="00653E5A" w:rsidRPr="00887F84" w:rsidRDefault="00653E5A" w:rsidP="00653E5A">
      <w:pPr>
        <w:pStyle w:val="Corpodetexto"/>
        <w:numPr>
          <w:ilvl w:val="1"/>
          <w:numId w:val="1"/>
        </w:numPr>
        <w:spacing w:line="0" w:lineRule="atLeas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 xml:space="preserve">      Apu</w:t>
      </w:r>
      <w:r w:rsidR="00887F84">
        <w:rPr>
          <w:rFonts w:ascii="Arial" w:hAnsi="Arial" w:cs="Arial"/>
          <w:color w:val="000000"/>
          <w:sz w:val="20"/>
        </w:rPr>
        <w:t>ração: 04/10/2015</w:t>
      </w:r>
    </w:p>
    <w:p w:rsidR="00653E5A" w:rsidRPr="00887F84" w:rsidRDefault="00A02038" w:rsidP="00653E5A">
      <w:pPr>
        <w:pStyle w:val="Corpodetexto"/>
        <w:numPr>
          <w:ilvl w:val="1"/>
          <w:numId w:val="1"/>
        </w:numPr>
        <w:spacing w:line="0" w:lineRule="atLeas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 xml:space="preserve">      Resultado Final: Dia 25/07</w:t>
      </w:r>
      <w:r w:rsidR="00653E5A" w:rsidRPr="00887F84">
        <w:rPr>
          <w:rFonts w:ascii="Arial" w:hAnsi="Arial" w:cs="Arial"/>
          <w:color w:val="000000"/>
          <w:sz w:val="20"/>
        </w:rPr>
        <w:t>/2013</w:t>
      </w:r>
    </w:p>
    <w:p w:rsidR="00653E5A" w:rsidRPr="00887F84" w:rsidRDefault="00761216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</w:t>
      </w:r>
      <w:r w:rsidR="00887F84">
        <w:rPr>
          <w:rFonts w:ascii="Arial" w:hAnsi="Arial" w:cs="Arial"/>
          <w:color w:val="000000"/>
          <w:sz w:val="20"/>
        </w:rPr>
        <w:t>. O Edital 001/2015</w:t>
      </w:r>
      <w:r w:rsidR="00653E5A" w:rsidRPr="00887F84">
        <w:rPr>
          <w:rFonts w:ascii="Arial" w:hAnsi="Arial" w:cs="Arial"/>
          <w:color w:val="000000"/>
          <w:sz w:val="20"/>
        </w:rPr>
        <w:t xml:space="preserve"> do Conselho Municipal dos Direitos da Criança e do Adolescente- COMDICA encontra-se a disposição de todos, nos murais da Prefeitura Municipal de Augusto Pestana, na Secretaria Municipal de Saúde e Assistência Social.</w:t>
      </w: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</w:p>
    <w:p w:rsidR="00653E5A" w:rsidRPr="00887F84" w:rsidRDefault="00653E5A" w:rsidP="00761216">
      <w:pPr>
        <w:pStyle w:val="Corpodetexto"/>
        <w:spacing w:line="0" w:lineRule="atLeast"/>
        <w:jc w:val="righ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</w:t>
      </w:r>
      <w:r w:rsidR="00761216">
        <w:rPr>
          <w:rFonts w:ascii="Arial" w:hAnsi="Arial" w:cs="Arial"/>
          <w:color w:val="000000"/>
          <w:sz w:val="20"/>
        </w:rPr>
        <w:t xml:space="preserve">         Augusto Pestana, 06 de abril de 2015</w:t>
      </w:r>
      <w:r w:rsidRPr="00887F84">
        <w:rPr>
          <w:rFonts w:ascii="Arial" w:hAnsi="Arial" w:cs="Arial"/>
          <w:color w:val="000000"/>
          <w:sz w:val="20"/>
        </w:rPr>
        <w:t>.</w:t>
      </w: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</w:p>
    <w:p w:rsidR="00653E5A" w:rsidRPr="00887F84" w:rsidRDefault="00653E5A" w:rsidP="00653E5A">
      <w:pPr>
        <w:pStyle w:val="Corpodetexto"/>
        <w:spacing w:line="0" w:lineRule="atLeast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 xml:space="preserve">                                                         DIOGO RAFAEL DE CAMARGO</w:t>
      </w:r>
    </w:p>
    <w:p w:rsidR="00653E5A" w:rsidRPr="00887F84" w:rsidRDefault="00653E5A" w:rsidP="00653E5A">
      <w:pPr>
        <w:pStyle w:val="Corpodetexto"/>
        <w:spacing w:line="0" w:lineRule="atLeast"/>
        <w:jc w:val="center"/>
        <w:rPr>
          <w:rFonts w:ascii="Arial" w:hAnsi="Arial" w:cs="Arial"/>
          <w:color w:val="000000"/>
          <w:sz w:val="20"/>
        </w:rPr>
      </w:pPr>
      <w:r w:rsidRPr="00887F84">
        <w:rPr>
          <w:rFonts w:ascii="Arial" w:hAnsi="Arial" w:cs="Arial"/>
          <w:color w:val="000000"/>
          <w:sz w:val="20"/>
        </w:rPr>
        <w:t>Presidente do COMDICA</w:t>
      </w:r>
    </w:p>
    <w:p w:rsidR="001114A0" w:rsidRDefault="001114A0"/>
    <w:sectPr w:rsidR="0011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56FB"/>
    <w:multiLevelType w:val="multilevel"/>
    <w:tmpl w:val="5E8CB6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E5A"/>
    <w:rsid w:val="001114A0"/>
    <w:rsid w:val="003F422C"/>
    <w:rsid w:val="00560004"/>
    <w:rsid w:val="00630E8B"/>
    <w:rsid w:val="00653E5A"/>
    <w:rsid w:val="00761216"/>
    <w:rsid w:val="00887F84"/>
    <w:rsid w:val="008E0C7F"/>
    <w:rsid w:val="00A02038"/>
    <w:rsid w:val="00AD55DF"/>
    <w:rsid w:val="00E142F7"/>
    <w:rsid w:val="00EE4315"/>
    <w:rsid w:val="00F3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4B6D-B01E-4AA7-AFC7-A1DCCA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53E5A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qFormat/>
    <w:rsid w:val="00653E5A"/>
    <w:pPr>
      <w:jc w:val="center"/>
    </w:pPr>
    <w:rPr>
      <w:sz w:val="24"/>
    </w:rPr>
  </w:style>
  <w:style w:type="paragraph" w:styleId="Corpodetexto">
    <w:name w:val="Body Text"/>
    <w:basedOn w:val="Normal"/>
    <w:rsid w:val="00653E5A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F361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3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- COMDICA</vt:lpstr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- COMDICA</dc:title>
  <dc:subject/>
  <dc:creator>Assist</dc:creator>
  <cp:keywords/>
  <dc:description/>
  <cp:lastModifiedBy>Usuario</cp:lastModifiedBy>
  <cp:revision>4</cp:revision>
  <cp:lastPrinted>2015-04-06T11:05:00Z</cp:lastPrinted>
  <dcterms:created xsi:type="dcterms:W3CDTF">2015-03-04T18:24:00Z</dcterms:created>
  <dcterms:modified xsi:type="dcterms:W3CDTF">2015-04-06T11:08:00Z</dcterms:modified>
</cp:coreProperties>
</file>