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64" w:rsidRDefault="00BE4964" w:rsidP="00BE4964">
      <w:pPr>
        <w:tabs>
          <w:tab w:val="left" w:pos="372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proofErr w:type="gramStart"/>
      <w:r w:rsidRPr="00BE4964">
        <w:rPr>
          <w:rFonts w:ascii="Calibri" w:hAnsi="Calibri" w:cs="Calibri"/>
          <w:b/>
          <w:color w:val="FF0000"/>
          <w:sz w:val="28"/>
          <w:szCs w:val="28"/>
        </w:rPr>
        <w:t>(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 COLOCAR</w:t>
      </w:r>
      <w:proofErr w:type="gramEnd"/>
      <w:r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BE4964">
        <w:rPr>
          <w:rFonts w:ascii="Calibri" w:hAnsi="Calibri" w:cs="Calibri"/>
          <w:b/>
          <w:color w:val="FF0000"/>
          <w:sz w:val="28"/>
          <w:szCs w:val="28"/>
        </w:rPr>
        <w:t>TIMBRE DA EMPRESA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BE4964">
        <w:rPr>
          <w:rFonts w:ascii="Calibri" w:hAnsi="Calibri" w:cs="Calibri"/>
          <w:b/>
          <w:color w:val="FF0000"/>
          <w:sz w:val="28"/>
          <w:szCs w:val="28"/>
        </w:rPr>
        <w:t>)</w:t>
      </w:r>
    </w:p>
    <w:p w:rsidR="00BE4964" w:rsidRDefault="00BE4964" w:rsidP="00BE4964">
      <w:pPr>
        <w:jc w:val="center"/>
        <w:rPr>
          <w:rFonts w:ascii="Calibri" w:hAnsi="Calibri" w:cs="Calibri"/>
          <w:b/>
          <w:sz w:val="28"/>
          <w:szCs w:val="28"/>
        </w:rPr>
      </w:pPr>
    </w:p>
    <w:p w:rsidR="00BE4964" w:rsidRPr="00FF2B53" w:rsidRDefault="00BE4964" w:rsidP="00BE4964">
      <w:pPr>
        <w:jc w:val="center"/>
        <w:rPr>
          <w:rFonts w:ascii="Calibri" w:hAnsi="Calibri" w:cs="Calibri"/>
          <w:b/>
          <w:sz w:val="28"/>
          <w:szCs w:val="28"/>
        </w:rPr>
      </w:pPr>
      <w:r w:rsidRPr="00FF2B53">
        <w:rPr>
          <w:rFonts w:ascii="Calibri" w:hAnsi="Calibri" w:cs="Calibri"/>
          <w:b/>
          <w:sz w:val="28"/>
          <w:szCs w:val="28"/>
        </w:rPr>
        <w:t xml:space="preserve">ANEXO VI - MODELO </w:t>
      </w:r>
    </w:p>
    <w:p w:rsidR="00BE4964" w:rsidRPr="00FF2B53" w:rsidRDefault="00BE4964" w:rsidP="00BE4964">
      <w:pPr>
        <w:jc w:val="center"/>
        <w:rPr>
          <w:rFonts w:ascii="Calibri" w:hAnsi="Calibri" w:cs="Calibri"/>
          <w:b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 xml:space="preserve"> </w:t>
      </w:r>
      <w:r w:rsidRPr="00FF2B53">
        <w:rPr>
          <w:rFonts w:ascii="Calibri" w:hAnsi="Calibri" w:cs="Calibri"/>
          <w:b/>
          <w:sz w:val="28"/>
          <w:szCs w:val="28"/>
        </w:rPr>
        <w:t>PROPOSTA COMERCIAL</w:t>
      </w:r>
    </w:p>
    <w:p w:rsidR="00BE4964" w:rsidRPr="00FF2B53" w:rsidRDefault="00BE4964" w:rsidP="00BE4964">
      <w:pPr>
        <w:pStyle w:val="Ttulo"/>
        <w:keepNext w:val="0"/>
        <w:widowControl w:val="0"/>
        <w:spacing w:before="0" w:after="0"/>
        <w:jc w:val="center"/>
        <w:rPr>
          <w:rFonts w:ascii="Calibri" w:hAnsi="Calibri" w:cs="Calibri"/>
          <w:b/>
          <w:szCs w:val="28"/>
          <w:u w:val="single"/>
        </w:rPr>
      </w:pPr>
      <w:r w:rsidRPr="00FF2B53">
        <w:rPr>
          <w:rFonts w:ascii="Calibri" w:hAnsi="Calibri" w:cs="Calibri"/>
          <w:b/>
          <w:szCs w:val="28"/>
          <w:u w:val="single"/>
        </w:rPr>
        <w:t xml:space="preserve">PREGÃO PRESENCIAL Nº </w:t>
      </w:r>
      <w:r>
        <w:rPr>
          <w:rFonts w:ascii="Calibri" w:hAnsi="Calibri" w:cs="Calibri"/>
          <w:b/>
          <w:szCs w:val="28"/>
          <w:u w:val="single"/>
        </w:rPr>
        <w:t>27/2018</w:t>
      </w:r>
      <w:r w:rsidRPr="00FF2B53">
        <w:rPr>
          <w:rFonts w:ascii="Calibri" w:hAnsi="Calibri" w:cs="Calibri"/>
          <w:b/>
          <w:szCs w:val="28"/>
          <w:u w:val="single"/>
        </w:rPr>
        <w:t xml:space="preserve"> </w:t>
      </w:r>
    </w:p>
    <w:p w:rsidR="00BE4964" w:rsidRPr="00FF2B53" w:rsidRDefault="00BE4964" w:rsidP="00BE4964">
      <w:pPr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>À</w:t>
      </w:r>
    </w:p>
    <w:p w:rsidR="00BE4964" w:rsidRPr="00FF2B53" w:rsidRDefault="00BE4964" w:rsidP="00BE4964">
      <w:pPr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 xml:space="preserve">Prefeitura de Augusto </w:t>
      </w:r>
      <w:proofErr w:type="spellStart"/>
      <w:r w:rsidRPr="00FF2B53">
        <w:rPr>
          <w:rFonts w:ascii="Calibri" w:hAnsi="Calibri" w:cs="Calibri"/>
          <w:sz w:val="28"/>
          <w:szCs w:val="28"/>
        </w:rPr>
        <w:t>Pestana-RS</w:t>
      </w:r>
      <w:proofErr w:type="spellEnd"/>
    </w:p>
    <w:p w:rsidR="00BE4964" w:rsidRPr="00FF2B53" w:rsidRDefault="00BE4964" w:rsidP="00BE4964">
      <w:pPr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>A/C: Sr. Pregoeiro</w:t>
      </w:r>
    </w:p>
    <w:p w:rsidR="00BE4964" w:rsidRPr="00FF2B53" w:rsidRDefault="00BE4964" w:rsidP="00BE4964">
      <w:pPr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>Prezado Senhor,</w:t>
      </w:r>
    </w:p>
    <w:p w:rsidR="00BE4964" w:rsidRPr="00FF2B53" w:rsidRDefault="00BE4964" w:rsidP="00BE4964">
      <w:pPr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810"/>
        <w:gridCol w:w="662"/>
        <w:gridCol w:w="4999"/>
        <w:gridCol w:w="1111"/>
        <w:gridCol w:w="863"/>
      </w:tblGrid>
      <w:tr w:rsidR="00BE4964" w:rsidRPr="00FF2B53" w:rsidTr="00BE4964">
        <w:trPr>
          <w:trHeight w:val="593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Item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Quant.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Descrição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Preço Unit.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Preço total</w:t>
            </w: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M 12 x 75 8.8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arado MA 12 x 50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Arruela pressão pesada M 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Arruela lisa 3 x 03 x 012 M 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Porca sextavada M 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065 x 090 x 15 MM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85 x 105 x 12 MM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Faca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gomselmash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Faca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gomselmch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sextavado M8 x 20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sextavado M x 10 x 30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sextavado M8 x 20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Porca sextavada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autotravante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M10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Porca sextavada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autotravante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M8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Fundo desgaste rotor plataforma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gomselmash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Porca sextavada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autotravante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M10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Parafuso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allen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com cabeça chata plataforma M10 x 1,5 x 30 12.9 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Arruela lisa 1,5 x 02 x 010 3MM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Chapa do picador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gomselmash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Parafuso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arrado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MA RT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Coroa Anelar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Anel orig. 2 222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NJ 2208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NJ 212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Acoplamento tomada força eixo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urvig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32213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6210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22210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3210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00 x 050 x 10MM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Faca picador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gomselmasch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Sujeitador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faca rotor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pkk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sextavado M18 x 5 x 35 10.9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Pá lançadora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gomselmash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sextavado M 24 x 2 x 55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Porca sextavado M 24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NJ 306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6209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6211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30207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058 x 035 x 10 MM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080 x 055 x 10MM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065 x 045 x 10 MM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Mola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Gomsemash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Peça insertada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gomselmash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62208 2RS1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Suporte contra faca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Golsemash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Pkk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0100600 usinado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Suporte contra faca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golsemash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0100610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arado MA RT M12 x 40 8.8ZB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Parafuso arado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Ma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12 x 50 8.8 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Arruela lisa 3 x 30 x 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Arruela Pressão pesada M 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Porca sextavada M 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110 x 85 x 12 BRG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85 x 60 x 8 BRG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6310ZZ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6312ZZ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Mola prato 3 x 110 x 52 1400KGF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Engrenagem Z72 URVI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Coroa anelar Z72 URVI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Motor orbital VOMM32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Adaptador especial M1 6 x 9/16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lastRenderedPageBreak/>
              <w:t>64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Adaptador especial M1 4 x 3/8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Conjunto montador caixa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reversora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saída dupla 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Correia C 93 lisa 3 canais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Esfera aço 0.14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Prendedor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secadeira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milho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Armação rotor direito tambor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Sensor posição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Bloco eletrônico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Graxa lubrificante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bardahl</w:t>
            </w:r>
            <w:proofErr w:type="spellEnd"/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Mola prato 4 x 100 x 50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Retentor 80 x 55 x 8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6205ZZ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62082RS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Volante coroa dentada URVI 176A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Anel ORIG2216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79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Rolamento NU 1012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LTs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óleo 140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TEE igual 3/16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União reta tubo 3/16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Anilha triangular cobre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sextavado 16 x 130 8.8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Porca sextavada M16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Arruelas </w:t>
            </w:r>
            <w:proofErr w:type="spellStart"/>
            <w:r w:rsidRPr="00FF2B53">
              <w:rPr>
                <w:rFonts w:ascii="Calibri" w:hAnsi="Calibri" w:cs="Calibri"/>
                <w:color w:val="000000"/>
                <w:szCs w:val="24"/>
              </w:rPr>
              <w:t>lisan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16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Parafuso sextavado 1/2 x 1"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Bucha pinça freio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Liquido de freio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Pinça de freio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Conjunto pastilha de freio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Suporte de freio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Adaptador 90" 10.12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Adaptador reto 12.16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Adaptador 90" 10.10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Adaptador 90" 12.16 LSM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Adaptador 90" 12.16 LSM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Motor Hidráulico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99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Bomba engrenagem KP3027SO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159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Conjunto suporte viso fluxo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320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101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Unid.</w:t>
            </w:r>
          </w:p>
        </w:tc>
        <w:tc>
          <w:tcPr>
            <w:tcW w:w="4999" w:type="dxa"/>
            <w:shd w:val="clear" w:color="auto" w:fill="auto"/>
            <w:vAlign w:val="bottom"/>
            <w:hideMark/>
          </w:tcPr>
          <w:p w:rsidR="00BE4964" w:rsidRPr="00FF2B53" w:rsidRDefault="00BE4964" w:rsidP="00EE61DF">
            <w:pPr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Serviço d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e revisão da parte mecanica da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E</w:t>
            </w:r>
            <w:r w:rsidRPr="00FF2B53">
              <w:rPr>
                <w:rFonts w:ascii="Calibri" w:hAnsi="Calibri" w:cs="Calibri"/>
                <w:color w:val="000000"/>
                <w:szCs w:val="24"/>
              </w:rPr>
              <w:t>nsiladeira</w:t>
            </w:r>
            <w:proofErr w:type="spellEnd"/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 auto pro</w:t>
            </w:r>
            <w:r>
              <w:rPr>
                <w:rFonts w:ascii="Calibri" w:hAnsi="Calibri" w:cs="Calibri"/>
                <w:color w:val="000000"/>
                <w:szCs w:val="24"/>
              </w:rPr>
              <w:t>p</w:t>
            </w:r>
            <w:r w:rsidRPr="00FF2B53">
              <w:rPr>
                <w:rFonts w:ascii="Calibri" w:hAnsi="Calibri" w:cs="Calibri"/>
                <w:color w:val="000000"/>
                <w:szCs w:val="24"/>
              </w:rPr>
              <w:t xml:space="preserve">elida, troca de peças </w:t>
            </w:r>
          </w:p>
        </w:tc>
        <w:tc>
          <w:tcPr>
            <w:tcW w:w="1111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E4964" w:rsidRPr="00FF2B53" w:rsidTr="00BE4964">
        <w:trPr>
          <w:trHeight w:val="472"/>
        </w:trPr>
        <w:tc>
          <w:tcPr>
            <w:tcW w:w="7382" w:type="dxa"/>
            <w:gridSpan w:val="4"/>
            <w:shd w:val="clear" w:color="auto" w:fill="auto"/>
            <w:noWrap/>
            <w:vAlign w:val="center"/>
            <w:hideMark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 </w:t>
            </w:r>
            <w:r w:rsidRPr="00FF2B53">
              <w:rPr>
                <w:rFonts w:ascii="Calibri" w:hAnsi="Calibri" w:cs="Calibri"/>
                <w:b/>
                <w:color w:val="000000"/>
                <w:szCs w:val="24"/>
              </w:rPr>
              <w:t xml:space="preserve">Valor total da proposta (Peças + Serviços) R$ </w:t>
            </w:r>
            <w:r w:rsidRPr="00FF2B53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noWrap/>
            <w:vAlign w:val="bottom"/>
            <w:hideMark/>
          </w:tcPr>
          <w:p w:rsidR="00BE4964" w:rsidRPr="00FF2B53" w:rsidRDefault="00BE4964" w:rsidP="00EE61DF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F2B53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</w:tbl>
    <w:p w:rsidR="00BE4964" w:rsidRPr="00FF2B53" w:rsidRDefault="00BE4964" w:rsidP="00BE4964">
      <w:pPr>
        <w:numPr>
          <w:ilvl w:val="0"/>
          <w:numId w:val="1"/>
        </w:numPr>
        <w:suppressAutoHyphens w:val="0"/>
        <w:autoSpaceDE/>
        <w:ind w:left="720"/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lastRenderedPageBreak/>
        <w:t>Declaramos que estamos de acordo com os termos do edital e termo de referência, acatando suas d</w:t>
      </w:r>
      <w:r w:rsidRPr="00FF2B53">
        <w:rPr>
          <w:rFonts w:ascii="Calibri" w:hAnsi="Calibri" w:cs="Calibri"/>
          <w:sz w:val="28"/>
          <w:szCs w:val="28"/>
        </w:rPr>
        <w:t>e</w:t>
      </w:r>
      <w:r w:rsidRPr="00FF2B53">
        <w:rPr>
          <w:rFonts w:ascii="Calibri" w:hAnsi="Calibri" w:cs="Calibri"/>
          <w:sz w:val="28"/>
          <w:szCs w:val="28"/>
        </w:rPr>
        <w:t>terminações, bem como, informamos que nos preços propostos estão incluídos todos os custos, fretes, impostos,</w:t>
      </w:r>
      <w:r>
        <w:rPr>
          <w:rFonts w:ascii="Calibri" w:hAnsi="Calibri" w:cs="Calibri"/>
          <w:sz w:val="28"/>
          <w:szCs w:val="28"/>
        </w:rPr>
        <w:t xml:space="preserve"> carregamento, transporte,</w:t>
      </w:r>
      <w:r w:rsidRPr="00FF2B53">
        <w:rPr>
          <w:rFonts w:ascii="Calibri" w:hAnsi="Calibri" w:cs="Calibri"/>
          <w:sz w:val="28"/>
          <w:szCs w:val="28"/>
        </w:rPr>
        <w:t xml:space="preserve"> obrigações, entre outros.  </w:t>
      </w:r>
    </w:p>
    <w:p w:rsidR="00BE4964" w:rsidRPr="00FF2B53" w:rsidRDefault="00BE4964" w:rsidP="00BE4964">
      <w:pPr>
        <w:suppressAutoHyphens w:val="0"/>
        <w:autoSpaceDE/>
        <w:ind w:left="-360" w:firstLine="1069"/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b/>
          <w:color w:val="FF0000"/>
          <w:sz w:val="18"/>
          <w:szCs w:val="18"/>
        </w:rPr>
        <w:t>OBS=INFORMAR DADOS DA EMPRESA, ENDERÇO TELEFONE EMAIL- REPONSAVEL PELA ASSINATURA CONTRATO ETC</w:t>
      </w:r>
    </w:p>
    <w:p w:rsidR="00BE4964" w:rsidRPr="00FF2B53" w:rsidRDefault="00BE4964" w:rsidP="00BE4964">
      <w:pPr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>Data: _____________________</w:t>
      </w:r>
    </w:p>
    <w:p w:rsidR="00BE4964" w:rsidRPr="00FF2B53" w:rsidRDefault="00BE4964" w:rsidP="00BE4964">
      <w:pPr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>Assinatura: ________________</w:t>
      </w:r>
    </w:p>
    <w:p w:rsidR="00BE4964" w:rsidRPr="00FF2B53" w:rsidRDefault="00BE4964" w:rsidP="00BE4964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FF2B53">
        <w:rPr>
          <w:rFonts w:ascii="Calibri" w:hAnsi="Calibri" w:cs="Calibri"/>
          <w:sz w:val="28"/>
          <w:szCs w:val="28"/>
        </w:rPr>
        <w:t xml:space="preserve">Nome </w:t>
      </w:r>
      <w:r w:rsidR="004207D0">
        <w:rPr>
          <w:rFonts w:ascii="Calibri" w:hAnsi="Calibri" w:cs="Calibri"/>
          <w:sz w:val="28"/>
          <w:szCs w:val="28"/>
        </w:rPr>
        <w:t>,</w:t>
      </w:r>
      <w:proofErr w:type="spellStart"/>
      <w:r w:rsidR="004207D0">
        <w:rPr>
          <w:rFonts w:ascii="Calibri" w:hAnsi="Calibri" w:cs="Calibri"/>
          <w:sz w:val="28"/>
          <w:szCs w:val="28"/>
        </w:rPr>
        <w:t>cpf</w:t>
      </w:r>
      <w:proofErr w:type="spellEnd"/>
      <w:proofErr w:type="gramEnd"/>
      <w:r w:rsidR="004207D0">
        <w:rPr>
          <w:rFonts w:ascii="Calibri" w:hAnsi="Calibri" w:cs="Calibri"/>
          <w:sz w:val="28"/>
          <w:szCs w:val="28"/>
        </w:rPr>
        <w:t xml:space="preserve">, </w:t>
      </w:r>
      <w:bookmarkStart w:id="0" w:name="_GoBack"/>
      <w:bookmarkEnd w:id="0"/>
      <w:r w:rsidRPr="00FF2B53">
        <w:rPr>
          <w:rFonts w:ascii="Calibri" w:hAnsi="Calibri" w:cs="Calibri"/>
          <w:sz w:val="28"/>
          <w:szCs w:val="28"/>
        </w:rPr>
        <w:t>do Representante Legal do Proponente:___________________</w:t>
      </w:r>
    </w:p>
    <w:p w:rsidR="00BE4964" w:rsidRPr="00FF2B53" w:rsidRDefault="00BE4964" w:rsidP="00BE4964">
      <w:pPr>
        <w:spacing w:before="120"/>
        <w:ind w:firstLine="1418"/>
        <w:jc w:val="both"/>
        <w:rPr>
          <w:rFonts w:ascii="Calibri" w:hAnsi="Calibri" w:cs="Calibri"/>
          <w:sz w:val="28"/>
          <w:szCs w:val="28"/>
        </w:rPr>
      </w:pPr>
      <w:r w:rsidRPr="00FF2B53">
        <w:rPr>
          <w:rFonts w:ascii="Calibri" w:hAnsi="Calibri" w:cs="Calibri"/>
          <w:sz w:val="28"/>
          <w:szCs w:val="28"/>
        </w:rPr>
        <w:t>Carimbo do CNPJ</w:t>
      </w:r>
    </w:p>
    <w:p w:rsidR="00BE4964" w:rsidRPr="00FF2B53" w:rsidRDefault="00BE4964" w:rsidP="00BE4964">
      <w:pPr>
        <w:tabs>
          <w:tab w:val="left" w:pos="1418"/>
        </w:tabs>
        <w:overflowPunct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FF2B53">
        <w:rPr>
          <w:rFonts w:ascii="Calibri" w:hAnsi="Calibri" w:cs="Calibri"/>
          <w:b/>
          <w:sz w:val="28"/>
          <w:szCs w:val="28"/>
          <w:highlight w:val="yellow"/>
        </w:rPr>
        <w:t xml:space="preserve">  </w:t>
      </w:r>
      <w:r w:rsidRPr="00FF2B53">
        <w:rPr>
          <w:rFonts w:ascii="Calibri" w:hAnsi="Calibri" w:cs="Calibri"/>
          <w:b/>
          <w:sz w:val="22"/>
          <w:szCs w:val="22"/>
          <w:highlight w:val="yellow"/>
        </w:rPr>
        <w:t>Obs.:</w:t>
      </w:r>
      <w:r w:rsidRPr="00FF2B53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FF2B53">
        <w:rPr>
          <w:rFonts w:ascii="Calibri" w:hAnsi="Calibri" w:cs="Calibri"/>
          <w:b/>
          <w:sz w:val="22"/>
          <w:szCs w:val="22"/>
          <w:highlight w:val="yellow"/>
        </w:rPr>
        <w:t>conforme item 5.5.1 do edital</w:t>
      </w:r>
      <w:r w:rsidRPr="00FF2B53"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Pr="00FF2B53">
        <w:rPr>
          <w:rFonts w:ascii="Calibri" w:hAnsi="Calibri" w:cs="Calibri"/>
          <w:b/>
          <w:sz w:val="22"/>
          <w:szCs w:val="22"/>
          <w:highlight w:val="yellow"/>
        </w:rPr>
        <w:t xml:space="preserve">a licitante declarada </w:t>
      </w:r>
      <w:r w:rsidRPr="00FF2B53">
        <w:rPr>
          <w:rFonts w:ascii="Calibri" w:hAnsi="Calibri" w:cs="Calibri"/>
          <w:b/>
          <w:sz w:val="22"/>
          <w:szCs w:val="22"/>
          <w:highlight w:val="yellow"/>
          <w:u w:val="single"/>
        </w:rPr>
        <w:t>vencedora habilitada</w:t>
      </w:r>
      <w:r w:rsidRPr="00FF2B53">
        <w:rPr>
          <w:rFonts w:ascii="Calibri" w:hAnsi="Calibri" w:cs="Calibri"/>
          <w:b/>
          <w:sz w:val="22"/>
          <w:szCs w:val="22"/>
          <w:highlight w:val="yellow"/>
        </w:rPr>
        <w:t xml:space="preserve"> no certame deverá apresentar, </w:t>
      </w:r>
      <w:r w:rsidRPr="00FF2B53">
        <w:rPr>
          <w:rFonts w:ascii="Calibri" w:hAnsi="Calibri" w:cs="Calibri"/>
          <w:b/>
          <w:sz w:val="22"/>
          <w:szCs w:val="22"/>
          <w:highlight w:val="yellow"/>
          <w:u w:val="single"/>
        </w:rPr>
        <w:t>no prazo de 24 horas do término da sessão, via e-mail</w:t>
      </w:r>
      <w:r w:rsidRPr="00FF2B53">
        <w:rPr>
          <w:rFonts w:ascii="Calibri" w:hAnsi="Calibri" w:cs="Calibri"/>
          <w:b/>
          <w:sz w:val="22"/>
          <w:szCs w:val="22"/>
          <w:highlight w:val="yellow"/>
        </w:rPr>
        <w:t>, copia devidamente assinada e com carimbo, em papel com timbre da empresa, a proposta a qual foi vencedora, especificando separadamente: a) Os valores unitários e totais do Material(Peças); b) Os valores unitários e totais dos Serviços;</w:t>
      </w:r>
    </w:p>
    <w:p w:rsidR="00681D0C" w:rsidRDefault="00681D0C"/>
    <w:sectPr w:rsidR="00681D0C" w:rsidSect="00822822">
      <w:pgSz w:w="11907" w:h="16840" w:code="9"/>
      <w:pgMar w:top="1758" w:right="1418" w:bottom="2495" w:left="1418" w:header="18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24" w:rsidRDefault="00E04C24" w:rsidP="00BE4964">
      <w:r>
        <w:separator/>
      </w:r>
    </w:p>
  </w:endnote>
  <w:endnote w:type="continuationSeparator" w:id="0">
    <w:p w:rsidR="00E04C24" w:rsidRDefault="00E04C24" w:rsidP="00BE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24" w:rsidRDefault="00E04C24" w:rsidP="00BE4964">
      <w:r>
        <w:separator/>
      </w:r>
    </w:p>
  </w:footnote>
  <w:footnote w:type="continuationSeparator" w:id="0">
    <w:p w:rsidR="00E04C24" w:rsidRDefault="00E04C24" w:rsidP="00BE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64"/>
    <w:rsid w:val="004207D0"/>
    <w:rsid w:val="00681D0C"/>
    <w:rsid w:val="00822822"/>
    <w:rsid w:val="00BE4964"/>
    <w:rsid w:val="00E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76E28-1CF8-4F50-AD54-A5BBC34C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BE4964"/>
    <w:pPr>
      <w:keepNext/>
      <w:widowControl/>
      <w:autoSpaceDE/>
      <w:spacing w:before="240" w:after="120"/>
    </w:pPr>
    <w:rPr>
      <w:rFonts w:ascii="Albany" w:eastAsia="HG Mincho Light J" w:hAnsi="Albany"/>
      <w:sz w:val="28"/>
      <w:lang w:bidi="ar-SA"/>
    </w:rPr>
  </w:style>
  <w:style w:type="character" w:customStyle="1" w:styleId="TtuloChar">
    <w:name w:val="Título Char"/>
    <w:basedOn w:val="Fontepargpadro"/>
    <w:link w:val="Ttulo"/>
    <w:rsid w:val="00BE4964"/>
    <w:rPr>
      <w:rFonts w:ascii="Albany" w:eastAsia="HG Mincho Light J" w:hAnsi="Albany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49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4964"/>
    <w:rPr>
      <w:rFonts w:ascii="Times New Roman" w:eastAsia="Times New Roman" w:hAnsi="Times New Roman" w:cs="Times New Roman"/>
      <w:sz w:val="24"/>
      <w:szCs w:val="20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E49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964"/>
    <w:rPr>
      <w:rFonts w:ascii="Times New Roman" w:eastAsia="Times New Roman" w:hAnsi="Times New Roman" w:cs="Times New Roman"/>
      <w:sz w:val="24"/>
      <w:szCs w:val="20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E49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964"/>
    <w:rPr>
      <w:rFonts w:ascii="Times New Roman" w:eastAsia="Times New Roman" w:hAnsi="Times New Roman" w:cs="Times New Roman"/>
      <w:sz w:val="24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2018-10-03T20:27:00Z</dcterms:created>
  <dcterms:modified xsi:type="dcterms:W3CDTF">2018-10-03T20:30:00Z</dcterms:modified>
</cp:coreProperties>
</file>