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B3" w:rsidRPr="00825A29" w:rsidRDefault="00825A29" w:rsidP="00825A29">
      <w:pPr>
        <w:jc w:val="center"/>
        <w:rPr>
          <w:b/>
          <w:sz w:val="32"/>
          <w:szCs w:val="32"/>
        </w:rPr>
      </w:pPr>
      <w:bookmarkStart w:id="0" w:name="_GoBack"/>
      <w:r w:rsidRPr="00825A29">
        <w:rPr>
          <w:b/>
          <w:sz w:val="32"/>
          <w:szCs w:val="32"/>
        </w:rPr>
        <w:t>EDITAL DE RETIFICAÇÃO</w:t>
      </w:r>
    </w:p>
    <w:p w:rsidR="00825A29" w:rsidRDefault="00825A29" w:rsidP="00825A29">
      <w:pPr>
        <w:jc w:val="center"/>
      </w:pPr>
    </w:p>
    <w:p w:rsidR="00825A29" w:rsidRDefault="00825A29" w:rsidP="00825A29">
      <w:pPr>
        <w:jc w:val="both"/>
      </w:pPr>
    </w:p>
    <w:p w:rsidR="00825A29" w:rsidRDefault="00825A29" w:rsidP="00825A29">
      <w:pPr>
        <w:ind w:firstLine="708"/>
        <w:jc w:val="both"/>
      </w:pPr>
      <w:r>
        <w:t xml:space="preserve">O Prefeito Municipal de Augusto </w:t>
      </w:r>
      <w:proofErr w:type="spellStart"/>
      <w:r>
        <w:t>Pestana-RS</w:t>
      </w:r>
      <w:proofErr w:type="spellEnd"/>
      <w:r>
        <w:t>, no uso de suas atribuições legais, Retifica o Edital da Carta Convite nº 07/2020, nos seguintes termos: Onde está escrito “MENOR PREÇO POR ITEM, LEIA-SE MENOR PREÇO GLOBAL</w:t>
      </w:r>
      <w:proofErr w:type="gramStart"/>
      <w:r>
        <w:t>”,  e</w:t>
      </w:r>
      <w:proofErr w:type="gramEnd"/>
      <w:r>
        <w:t xml:space="preserve"> no Termo de Referência, onde está escrito “Do Valor de Referência de R$ 30.940,14, LEIA-SE R$ 44.034,17, conforme Planilha de Referencia ANEXO II”. Fica alterada da data de abertura dos envelopes para o dia 22/10/2020, as 09:00 horas.</w:t>
      </w:r>
    </w:p>
    <w:p w:rsidR="00825A29" w:rsidRDefault="00825A29" w:rsidP="00825A29">
      <w:pPr>
        <w:ind w:firstLine="708"/>
        <w:jc w:val="both"/>
      </w:pPr>
      <w:r>
        <w:t xml:space="preserve">                                Augusto Pestana, 08 de Outubro de 2020.</w:t>
      </w:r>
    </w:p>
    <w:p w:rsidR="00825A29" w:rsidRDefault="00825A29" w:rsidP="00825A29">
      <w:pPr>
        <w:ind w:firstLine="708"/>
        <w:jc w:val="both"/>
      </w:pPr>
    </w:p>
    <w:p w:rsidR="00825A29" w:rsidRPr="00825A29" w:rsidRDefault="00825A29" w:rsidP="00825A29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825A29">
        <w:rPr>
          <w:b/>
        </w:rPr>
        <w:t>VILMAR ZIMMERMANN</w:t>
      </w:r>
    </w:p>
    <w:p w:rsidR="00825A29" w:rsidRPr="00825A29" w:rsidRDefault="00825A29" w:rsidP="00825A29">
      <w:pPr>
        <w:ind w:firstLine="708"/>
        <w:jc w:val="both"/>
        <w:rPr>
          <w:b/>
        </w:rPr>
      </w:pPr>
      <w:r w:rsidRPr="00825A29">
        <w:rPr>
          <w:b/>
        </w:rPr>
        <w:tab/>
      </w:r>
      <w:r w:rsidRPr="00825A29">
        <w:rPr>
          <w:b/>
        </w:rPr>
        <w:tab/>
      </w:r>
      <w:r w:rsidRPr="00825A29">
        <w:rPr>
          <w:b/>
        </w:rPr>
        <w:tab/>
      </w:r>
      <w:r w:rsidRPr="00825A29">
        <w:rPr>
          <w:b/>
        </w:rPr>
        <w:tab/>
        <w:t>PREFEITO MUNICIPAL</w:t>
      </w:r>
    </w:p>
    <w:bookmarkEnd w:id="0"/>
    <w:p w:rsidR="00825A29" w:rsidRDefault="00825A29" w:rsidP="00825A29">
      <w:pPr>
        <w:ind w:firstLine="708"/>
        <w:jc w:val="both"/>
      </w:pPr>
    </w:p>
    <w:sectPr w:rsidR="0082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29"/>
    <w:rsid w:val="001A35B3"/>
    <w:rsid w:val="00565D58"/>
    <w:rsid w:val="006C1E02"/>
    <w:rsid w:val="008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3BD79-C183-47A1-A9E4-F8FE9244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user01</cp:lastModifiedBy>
  <cp:revision>2</cp:revision>
  <cp:lastPrinted>2020-10-08T20:20:00Z</cp:lastPrinted>
  <dcterms:created xsi:type="dcterms:W3CDTF">2020-10-08T20:25:00Z</dcterms:created>
  <dcterms:modified xsi:type="dcterms:W3CDTF">2020-10-08T20:25:00Z</dcterms:modified>
</cp:coreProperties>
</file>