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EE8" w:rsidRPr="005649F3" w:rsidRDefault="00FF7EE8" w:rsidP="00FF7EE8">
      <w:pPr>
        <w:jc w:val="center"/>
        <w:rPr>
          <w:bCs/>
        </w:rPr>
      </w:pPr>
      <w:bookmarkStart w:id="0" w:name="_GoBack"/>
      <w:bookmarkEnd w:id="0"/>
      <w:r w:rsidRPr="005649F3">
        <w:rPr>
          <w:bCs/>
        </w:rPr>
        <w:t xml:space="preserve">ANEXO </w:t>
      </w:r>
      <w:r>
        <w:rPr>
          <w:bCs/>
        </w:rPr>
        <w:t xml:space="preserve">AQ </w:t>
      </w:r>
      <w:r w:rsidRPr="005649F3">
        <w:rPr>
          <w:bCs/>
        </w:rPr>
        <w:t>–</w:t>
      </w:r>
      <w:r>
        <w:rPr>
          <w:bCs/>
        </w:rPr>
        <w:t xml:space="preserve"> </w:t>
      </w:r>
      <w:r w:rsidRPr="005649F3">
        <w:rPr>
          <w:bCs/>
        </w:rPr>
        <w:t>Decreto de Aprovação do PMSB</w:t>
      </w:r>
    </w:p>
    <w:p w:rsidR="00FF7EE8" w:rsidRDefault="00FF7EE8" w:rsidP="00FF7EE8">
      <w:pPr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194310</wp:posOffset>
            </wp:positionV>
            <wp:extent cx="5763260" cy="8527415"/>
            <wp:effectExtent l="19050" t="19050" r="27940" b="26035"/>
            <wp:wrapThrough wrapText="bothSides">
              <wp:wrapPolygon edited="0">
                <wp:start x="-71" y="-48"/>
                <wp:lineTo x="-71" y="21618"/>
                <wp:lineTo x="21633" y="21618"/>
                <wp:lineTo x="21633" y="-48"/>
                <wp:lineTo x="-71" y="-48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" t="1411" r="9457" b="2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8527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EE8" w:rsidRDefault="00FF7EE8" w:rsidP="00FF7EE8">
      <w:pPr>
        <w:rPr>
          <w:bCs/>
          <w:sz w:val="20"/>
        </w:rPr>
      </w:pPr>
      <w:r>
        <w:rPr>
          <w:bCs/>
          <w:sz w:val="20"/>
        </w:rPr>
        <w:t>Fonte: Prefeitura Municipal de Augusto Pestana, 2012.</w:t>
      </w:r>
    </w:p>
    <w:p w:rsidR="00FF7EE8" w:rsidRDefault="00FF7EE8" w:rsidP="00FF7EE8">
      <w:pPr>
        <w:spacing w:line="360" w:lineRule="auto"/>
        <w:jc w:val="center"/>
        <w:rPr>
          <w:bCs/>
        </w:rPr>
      </w:pPr>
      <w:r>
        <w:rPr>
          <w:b/>
          <w:bCs/>
        </w:rPr>
        <w:br w:type="page"/>
      </w:r>
      <w:r>
        <w:rPr>
          <w:bCs/>
        </w:rPr>
        <w:lastRenderedPageBreak/>
        <w:t>ANEXO AR – Turismo e Cultura em Augusto Pestana - RS</w:t>
      </w:r>
    </w:p>
    <w:p w:rsidR="00FF7EE8" w:rsidRDefault="00FF7EE8" w:rsidP="00FF7EE8"/>
    <w:p w:rsidR="00FF7EE8" w:rsidRDefault="00FF7EE8" w:rsidP="00FF7EE8">
      <w:r>
        <w:rPr>
          <w:noProof/>
          <w:color w:val="0000FF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800735</wp:posOffset>
            </wp:positionH>
            <wp:positionV relativeFrom="paragraph">
              <wp:posOffset>117475</wp:posOffset>
            </wp:positionV>
            <wp:extent cx="4234815" cy="2515235"/>
            <wp:effectExtent l="133350" t="133350" r="127635" b="132715"/>
            <wp:wrapThrough wrapText="bothSides">
              <wp:wrapPolygon edited="0">
                <wp:start x="-680" y="-1145"/>
                <wp:lineTo x="-680" y="22576"/>
                <wp:lineTo x="22154" y="22576"/>
                <wp:lineTo x="22154" y="-1145"/>
                <wp:lineTo x="-680" y="-1145"/>
              </wp:wrapPolygon>
            </wp:wrapThrough>
            <wp:docPr id="11" name="Imagem 11" descr="Augusto Pestana/RS - Brasil -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Augusto Pestana/RS - Brasil -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2515235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EE8" w:rsidRDefault="00FF7EE8" w:rsidP="00FF7EE8"/>
    <w:p w:rsidR="00FF7EE8" w:rsidRDefault="00FF7EE8" w:rsidP="00FF7EE8"/>
    <w:p w:rsidR="00FF7EE8" w:rsidRDefault="00FF7EE8" w:rsidP="00FF7EE8"/>
    <w:p w:rsidR="00FF7EE8" w:rsidRDefault="00FF7EE8" w:rsidP="00FF7EE8"/>
    <w:p w:rsidR="00FF7EE8" w:rsidRDefault="00FF7EE8" w:rsidP="00FF7EE8"/>
    <w:p w:rsidR="00FF7EE8" w:rsidRDefault="00FF7EE8" w:rsidP="00FF7EE8"/>
    <w:p w:rsidR="00FF7EE8" w:rsidRDefault="00FF7EE8" w:rsidP="00FF7EE8"/>
    <w:p w:rsidR="00FF7EE8" w:rsidRDefault="00FF7EE8" w:rsidP="00FF7EE8"/>
    <w:p w:rsidR="00FF7EE8" w:rsidRDefault="00FF7EE8" w:rsidP="00FF7EE8"/>
    <w:p w:rsidR="00FF7EE8" w:rsidRDefault="00FF7EE8" w:rsidP="00FF7EE8"/>
    <w:p w:rsidR="00FF7EE8" w:rsidRDefault="00FF7EE8" w:rsidP="00FF7EE8"/>
    <w:p w:rsidR="00FF7EE8" w:rsidRDefault="00FF7EE8" w:rsidP="00FF7EE8"/>
    <w:p w:rsidR="00FF7EE8" w:rsidRDefault="00FF7EE8" w:rsidP="00FF7EE8"/>
    <w:p w:rsidR="00FF7EE8" w:rsidRDefault="00FF7EE8" w:rsidP="00FF7EE8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29210</wp:posOffset>
                </wp:positionV>
                <wp:extent cx="2976880" cy="237490"/>
                <wp:effectExtent l="3810" t="0" r="635" b="3175"/>
                <wp:wrapSquare wrapText="bothSides"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7EE8" w:rsidRPr="005D1C15" w:rsidRDefault="00FF7EE8" w:rsidP="00FF7EE8">
                            <w:pPr>
                              <w:rPr>
                                <w:bCs/>
                                <w:color w:val="FFFFFF"/>
                                <w:sz w:val="20"/>
                              </w:rPr>
                            </w:pPr>
                            <w:r w:rsidRPr="005D1C15">
                              <w:rPr>
                                <w:bCs/>
                                <w:color w:val="FFFFFF"/>
                                <w:sz w:val="20"/>
                              </w:rPr>
                              <w:t>Fonte: Prefeitura Municipal de Augusto Pestana, 2012.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0" o:spid="_x0000_s1030" type="#_x0000_t202" style="position:absolute;margin-left:56.25pt;margin-top:2.3pt;width:234.4pt;height:18.7pt;z-index:2517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" filled="f" stroked="f">
                <v:textbox style="mso-fit-shape-to-text:t">
                  <w:txbxContent>
                    <w:p w:rsidR="00FF7EE8" w:rsidRPr="005D1C15" w:rsidRDefault="00FF7EE8" w:rsidP="00FF7EE8">
                      <w:pPr>
                        <w:rPr>
                          <w:bCs/>
                          <w:color w:val="FFFFFF"/>
                          <w:sz w:val="20"/>
                        </w:rPr>
                      </w:pPr>
                      <w:r w:rsidRPr="005D1C15">
                        <w:rPr>
                          <w:bCs/>
                          <w:color w:val="FFFFFF"/>
                          <w:sz w:val="20"/>
                        </w:rPr>
                        <w:t>Fonte: Prefeitura Municipal de Augusto Pestana, 2012.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F7EE8" w:rsidRDefault="00FF7EE8" w:rsidP="00FF7EE8"/>
    <w:p w:rsidR="00FF7EE8" w:rsidRDefault="00FF7EE8" w:rsidP="00FF7EE8"/>
    <w:p w:rsidR="00FF7EE8" w:rsidRPr="008E3048" w:rsidRDefault="00FF7EE8" w:rsidP="00FF7EE8">
      <w:pPr>
        <w:rPr>
          <w:sz w:val="4"/>
        </w:rPr>
      </w:pPr>
    </w:p>
    <w:p w:rsidR="00FF7EE8" w:rsidRDefault="00FF7EE8" w:rsidP="00FF7EE8"/>
    <w:p w:rsidR="00FF7EE8" w:rsidRDefault="00FF7EE8" w:rsidP="00FF7EE8"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20955</wp:posOffset>
            </wp:positionV>
            <wp:extent cx="2879725" cy="2089150"/>
            <wp:effectExtent l="19050" t="19050" r="15875" b="25400"/>
            <wp:wrapThrough wrapText="bothSides">
              <wp:wrapPolygon edited="0">
                <wp:start x="-143" y="-197"/>
                <wp:lineTo x="-143" y="21666"/>
                <wp:lineTo x="21576" y="21666"/>
                <wp:lineTo x="21576" y="-197"/>
                <wp:lineTo x="-143" y="-197"/>
              </wp:wrapPolygon>
            </wp:wrapThrough>
            <wp:docPr id="9" name="Imagem 9" descr="C:\Users\Flaviana\Desktop\Planos para Flaviana\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Flaviana\Desktop\Planos para Flaviana\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1" t="35657" r="11667" b="9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089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20955</wp:posOffset>
            </wp:positionV>
            <wp:extent cx="2844165" cy="2089150"/>
            <wp:effectExtent l="19050" t="19050" r="13335" b="25400"/>
            <wp:wrapNone/>
            <wp:docPr id="8" name="Imagem 8" descr="C:\Users\Flaviana\Desktop\Planos para Flaviana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Flaviana\Desktop\Planos para Flaviana\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089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EE8" w:rsidRDefault="00FF7EE8" w:rsidP="00FF7EE8"/>
    <w:p w:rsidR="00FF7EE8" w:rsidRDefault="00FF7EE8" w:rsidP="00FF7EE8"/>
    <w:p w:rsidR="00FF7EE8" w:rsidRDefault="00FF7EE8" w:rsidP="00FF7EE8"/>
    <w:p w:rsidR="00FF7EE8" w:rsidRDefault="00FF7EE8" w:rsidP="00FF7EE8">
      <w:pPr>
        <w:spacing w:line="360" w:lineRule="auto"/>
        <w:jc w:val="center"/>
        <w:rPr>
          <w:b/>
          <w:bCs/>
        </w:rPr>
      </w:pPr>
    </w:p>
    <w:p w:rsidR="00FF7EE8" w:rsidRDefault="00FF7EE8" w:rsidP="00FF7EE8">
      <w:pPr>
        <w:spacing w:line="360" w:lineRule="auto"/>
        <w:jc w:val="center"/>
        <w:rPr>
          <w:b/>
          <w:bCs/>
        </w:rPr>
      </w:pPr>
    </w:p>
    <w:p w:rsidR="00FF7EE8" w:rsidRDefault="00FF7EE8" w:rsidP="00FF7EE8">
      <w:pPr>
        <w:spacing w:line="360" w:lineRule="auto"/>
        <w:jc w:val="center"/>
        <w:rPr>
          <w:b/>
          <w:bCs/>
        </w:rPr>
      </w:pPr>
    </w:p>
    <w:p w:rsidR="00FF7EE8" w:rsidRDefault="00FF7EE8" w:rsidP="00FF7EE8">
      <w:pPr>
        <w:spacing w:line="360" w:lineRule="auto"/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-3105150</wp:posOffset>
                </wp:positionH>
                <wp:positionV relativeFrom="paragraph">
                  <wp:posOffset>406400</wp:posOffset>
                </wp:positionV>
                <wp:extent cx="2976880" cy="237490"/>
                <wp:effectExtent l="2540" t="3175" r="1905" b="0"/>
                <wp:wrapSquare wrapText="bothSides"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7EE8" w:rsidRPr="008E3048" w:rsidRDefault="00FF7EE8" w:rsidP="00FF7EE8">
                            <w:pPr>
                              <w:rPr>
                                <w:bCs/>
                                <w:color w:val="FFFFFF"/>
                                <w:sz w:val="20"/>
                              </w:rPr>
                            </w:pPr>
                            <w:r w:rsidRPr="008E3048">
                              <w:rPr>
                                <w:bCs/>
                                <w:color w:val="FFFFFF"/>
                                <w:sz w:val="20"/>
                              </w:rPr>
                              <w:t>Fonte: Prefeitura Municipal de Augusto Pestana, 2012.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31" type="#_x0000_t202" style="position:absolute;left:0;text-align:left;margin-left:-244.5pt;margin-top:32pt;width:234.4pt;height:18.7pt;z-index:2517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" filled="f" stroked="f">
                <v:textbox style="mso-fit-shape-to-text:t">
                  <w:txbxContent>
                    <w:p w:rsidR="00FF7EE8" w:rsidRPr="008E3048" w:rsidRDefault="00FF7EE8" w:rsidP="00FF7EE8">
                      <w:pPr>
                        <w:rPr>
                          <w:bCs/>
                          <w:color w:val="FFFFFF"/>
                          <w:sz w:val="20"/>
                        </w:rPr>
                      </w:pPr>
                      <w:r w:rsidRPr="008E3048">
                        <w:rPr>
                          <w:bCs/>
                          <w:color w:val="FFFFFF"/>
                          <w:sz w:val="20"/>
                        </w:rPr>
                        <w:t>Fonte: Prefeitura Municipal de Augusto Pestana, 2012.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2976880" cy="237490"/>
                <wp:effectExtent l="2540" t="3175" r="1905" b="0"/>
                <wp:wrapSquare wrapText="bothSides"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7EE8" w:rsidRPr="008E3048" w:rsidRDefault="00FF7EE8" w:rsidP="00FF7EE8">
                            <w:pPr>
                              <w:rPr>
                                <w:bCs/>
                                <w:color w:val="FFFFFF"/>
                                <w:sz w:val="20"/>
                              </w:rPr>
                            </w:pPr>
                            <w:r w:rsidRPr="008E3048">
                              <w:rPr>
                                <w:bCs/>
                                <w:color w:val="FFFFFF"/>
                                <w:sz w:val="20"/>
                              </w:rPr>
                              <w:t>Fonte: Prefeitura Municipal de Augusto Pestana, 2012.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" o:spid="_x0000_s1032" type="#_x0000_t202" style="position:absolute;left:0;text-align:left;margin-left:.75pt;margin-top:32pt;width:234.4pt;height:18.7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" filled="f" stroked="f">
                <v:textbox style="mso-fit-shape-to-text:t">
                  <w:txbxContent>
                    <w:p w:rsidR="00FF7EE8" w:rsidRPr="008E3048" w:rsidRDefault="00FF7EE8" w:rsidP="00FF7EE8">
                      <w:pPr>
                        <w:rPr>
                          <w:bCs/>
                          <w:color w:val="FFFFFF"/>
                          <w:sz w:val="20"/>
                        </w:rPr>
                      </w:pPr>
                      <w:r w:rsidRPr="008E3048">
                        <w:rPr>
                          <w:bCs/>
                          <w:color w:val="FFFFFF"/>
                          <w:sz w:val="20"/>
                        </w:rPr>
                        <w:t>Fonte: Prefeitura Municipal de Augusto Pestana, 2012.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F7EE8" w:rsidRPr="008E3048" w:rsidRDefault="00FF7EE8" w:rsidP="00FF7EE8">
      <w:pPr>
        <w:spacing w:line="360" w:lineRule="auto"/>
        <w:jc w:val="center"/>
        <w:rPr>
          <w:b/>
          <w:bCs/>
          <w:sz w:val="44"/>
        </w:rPr>
      </w:pPr>
    </w:p>
    <w:p w:rsidR="00FF7EE8" w:rsidRDefault="00FF7EE8" w:rsidP="00FF7EE8">
      <w:pPr>
        <w:spacing w:line="360" w:lineRule="auto"/>
        <w:jc w:val="center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2942590</wp:posOffset>
                </wp:positionH>
                <wp:positionV relativeFrom="paragraph">
                  <wp:posOffset>1879600</wp:posOffset>
                </wp:positionV>
                <wp:extent cx="2976880" cy="237490"/>
                <wp:effectExtent l="3175" t="0" r="1270" b="4445"/>
                <wp:wrapSquare wrapText="bothSides"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7EE8" w:rsidRPr="008E3048" w:rsidRDefault="00FF7EE8" w:rsidP="00FF7EE8">
                            <w:pPr>
                              <w:rPr>
                                <w:bCs/>
                                <w:color w:val="FFFFFF"/>
                                <w:sz w:val="20"/>
                              </w:rPr>
                            </w:pPr>
                            <w:r w:rsidRPr="008E3048">
                              <w:rPr>
                                <w:bCs/>
                                <w:color w:val="FFFFFF"/>
                                <w:sz w:val="20"/>
                              </w:rPr>
                              <w:t>Fonte: Prefeitura Municipal de Augusto Pestana, 2012.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" o:spid="_x0000_s1033" type="#_x0000_t202" style="position:absolute;left:0;text-align:left;margin-left:231.7pt;margin-top:148pt;width:234.4pt;height:18.7pt;z-index:2517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" filled="f" stroked="f">
                <v:textbox style="mso-fit-shape-to-text:t">
                  <w:txbxContent>
                    <w:p w:rsidR="00FF7EE8" w:rsidRPr="008E3048" w:rsidRDefault="00FF7EE8" w:rsidP="00FF7EE8">
                      <w:pPr>
                        <w:rPr>
                          <w:bCs/>
                          <w:color w:val="FFFFFF"/>
                          <w:sz w:val="20"/>
                        </w:rPr>
                      </w:pPr>
                      <w:r w:rsidRPr="008E3048">
                        <w:rPr>
                          <w:bCs/>
                          <w:color w:val="FFFFFF"/>
                          <w:sz w:val="20"/>
                        </w:rPr>
                        <w:t>Fonte: Prefeitura Municipal de Augusto Pestana, 2012.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-179705</wp:posOffset>
                </wp:positionH>
                <wp:positionV relativeFrom="paragraph">
                  <wp:posOffset>1879600</wp:posOffset>
                </wp:positionV>
                <wp:extent cx="2976880" cy="237490"/>
                <wp:effectExtent l="0" t="0" r="0" b="4445"/>
                <wp:wrapSquare wrapText="bothSides"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7EE8" w:rsidRPr="008E3048" w:rsidRDefault="00FF7EE8" w:rsidP="00FF7EE8">
                            <w:pPr>
                              <w:rPr>
                                <w:bCs/>
                                <w:color w:val="FFFFFF"/>
                                <w:sz w:val="20"/>
                              </w:rPr>
                            </w:pPr>
                            <w:r w:rsidRPr="008E3048">
                              <w:rPr>
                                <w:bCs/>
                                <w:color w:val="FFFFFF"/>
                                <w:sz w:val="20"/>
                              </w:rPr>
                              <w:t>Fonte: Prefeitura Municipal de Augusto Pestana, 2012.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" o:spid="_x0000_s1034" type="#_x0000_t202" style="position:absolute;left:0;text-align:left;margin-left:-14.15pt;margin-top:148pt;width:234.4pt;height:18.7pt;z-index:2517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" filled="f" stroked="f">
                <v:textbox style="mso-fit-shape-to-text:t">
                  <w:txbxContent>
                    <w:p w:rsidR="00FF7EE8" w:rsidRPr="008E3048" w:rsidRDefault="00FF7EE8" w:rsidP="00FF7EE8">
                      <w:pPr>
                        <w:rPr>
                          <w:bCs/>
                          <w:color w:val="FFFFFF"/>
                          <w:sz w:val="20"/>
                        </w:rPr>
                      </w:pPr>
                      <w:r w:rsidRPr="008E3048">
                        <w:rPr>
                          <w:bCs/>
                          <w:color w:val="FFFFFF"/>
                          <w:sz w:val="20"/>
                        </w:rPr>
                        <w:t>Fonte: Prefeitura Municipal de Augusto Pestana, 2012.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-3175</wp:posOffset>
            </wp:positionV>
            <wp:extent cx="2870200" cy="2087880"/>
            <wp:effectExtent l="19050" t="19050" r="25400" b="26670"/>
            <wp:wrapThrough wrapText="bothSides">
              <wp:wrapPolygon edited="0">
                <wp:start x="-143" y="-197"/>
                <wp:lineTo x="-143" y="21679"/>
                <wp:lineTo x="21648" y="21679"/>
                <wp:lineTo x="21648" y="-197"/>
                <wp:lineTo x="-143" y="-197"/>
              </wp:wrapPolygon>
            </wp:wrapThrough>
            <wp:docPr id="3" name="Imagem 3" descr="C:\Users\Flaviana\Desktop\Planos para Flaviana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Flaviana\Desktop\Planos para Flaviana\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7" b="1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0878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-3175</wp:posOffset>
            </wp:positionV>
            <wp:extent cx="2915920" cy="2087880"/>
            <wp:effectExtent l="19050" t="19050" r="17780" b="26670"/>
            <wp:wrapSquare wrapText="bothSides"/>
            <wp:docPr id="2" name="Imagem 2" descr="C:\Users\Flaviana\Desktop\Planos para Flaviana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C:\Users\Flaviana\Desktop\Planos para Flaviana\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4" r="3050" b="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0878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359410</wp:posOffset>
            </wp:positionV>
            <wp:extent cx="5731510" cy="8495030"/>
            <wp:effectExtent l="19050" t="19050" r="21590" b="20320"/>
            <wp:wrapThrough wrapText="bothSides">
              <wp:wrapPolygon edited="0">
                <wp:start x="-72" y="-48"/>
                <wp:lineTo x="-72" y="21603"/>
                <wp:lineTo x="21610" y="21603"/>
                <wp:lineTo x="21610" y="-48"/>
                <wp:lineTo x="-72" y="-48"/>
              </wp:wrapPolygon>
            </wp:wrapThrough>
            <wp:docPr id="1" name="Imagem 1" descr="Descrição: F:\Plano de Saneamento padão\Tur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F:\Plano de Saneamento padão\Turism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7" t="656" r="44363" b="32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50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757">
        <w:rPr>
          <w:bCs/>
        </w:rPr>
        <w:t xml:space="preserve"> </w:t>
      </w:r>
      <w:r>
        <w:rPr>
          <w:bCs/>
        </w:rPr>
        <w:t>ANEXO AS – Turismo e Cultura em Augusto Pestana - RS</w:t>
      </w:r>
    </w:p>
    <w:p w:rsidR="00FF7EE8" w:rsidRDefault="00FF7EE8" w:rsidP="00FF7EE8">
      <w:pPr>
        <w:autoSpaceDE w:val="0"/>
        <w:autoSpaceDN w:val="0"/>
        <w:adjustRightInd w:val="0"/>
        <w:snapToGrid w:val="0"/>
        <w:spacing w:line="360" w:lineRule="auto"/>
        <w:rPr>
          <w:b/>
          <w:bCs/>
        </w:rPr>
      </w:pPr>
      <w:r>
        <w:rPr>
          <w:bCs/>
          <w:sz w:val="20"/>
        </w:rPr>
        <w:t>Fonte: Prefeitura Municipal de Augusto Pestana, 2012.</w:t>
      </w:r>
      <w:r>
        <w:rPr>
          <w:b/>
          <w:bCs/>
        </w:rPr>
        <w:br w:type="page"/>
      </w:r>
      <w:r>
        <w:rPr>
          <w:b/>
          <w:bCs/>
        </w:rPr>
        <w:lastRenderedPageBreak/>
        <w:t xml:space="preserve">PARA SABER </w:t>
      </w:r>
      <w:proofErr w:type="gramStart"/>
      <w:r>
        <w:rPr>
          <w:b/>
          <w:bCs/>
        </w:rPr>
        <w:t>MAIS</w:t>
      </w:r>
      <w:proofErr w:type="gramEnd"/>
    </w:p>
    <w:p w:rsidR="00FF7EE8" w:rsidRDefault="00FF7EE8" w:rsidP="00FF7EE8">
      <w:pPr>
        <w:spacing w:line="360" w:lineRule="auto"/>
        <w:jc w:val="both"/>
        <w:rPr>
          <w:sz w:val="10"/>
        </w:rPr>
      </w:pPr>
    </w:p>
    <w:p w:rsidR="00FF7EE8" w:rsidRDefault="00FF7EE8" w:rsidP="00FF7EE8">
      <w:pPr>
        <w:spacing w:line="360" w:lineRule="auto"/>
        <w:ind w:firstLine="851"/>
        <w:jc w:val="both"/>
      </w:pPr>
      <w:r>
        <w:rPr>
          <w:b/>
          <w:bCs/>
        </w:rPr>
        <w:t xml:space="preserve">O Ministério das Cidades elaborou diversos materiais técnicos de orientação para a </w:t>
      </w:r>
      <w:r>
        <w:t>elaboração dos planos municipais e regionais e também sobre a Lei n° 11.445/07 e sobre a política de saneamento básico.</w:t>
      </w:r>
    </w:p>
    <w:p w:rsidR="00FF7EE8" w:rsidRPr="00CC7477" w:rsidRDefault="00FF7EE8" w:rsidP="00FF7EE8">
      <w:pPr>
        <w:pStyle w:val="SemEspaamento"/>
        <w:rPr>
          <w:sz w:val="18"/>
        </w:rPr>
      </w:pPr>
    </w:p>
    <w:p w:rsidR="00FF7EE8" w:rsidRDefault="00FF7EE8" w:rsidP="00FF7EE8">
      <w:pPr>
        <w:spacing w:line="360" w:lineRule="auto"/>
        <w:jc w:val="both"/>
        <w:rPr>
          <w:sz w:val="8"/>
        </w:rPr>
      </w:pPr>
    </w:p>
    <w:p w:rsidR="00FF7EE8" w:rsidRDefault="00FF7EE8" w:rsidP="00FF7EE8">
      <w:pPr>
        <w:spacing w:line="360" w:lineRule="auto"/>
        <w:jc w:val="both"/>
        <w:rPr>
          <w:b/>
          <w:bCs/>
        </w:rPr>
      </w:pPr>
      <w:r>
        <w:rPr>
          <w:b/>
          <w:bCs/>
        </w:rPr>
        <w:t>SOBRE A ELABORAÇÃO DOS PLANOS:</w:t>
      </w:r>
    </w:p>
    <w:p w:rsidR="00FF7EE8" w:rsidRPr="000E4D80" w:rsidRDefault="00FF7EE8" w:rsidP="00FF7EE8">
      <w:pPr>
        <w:spacing w:line="360" w:lineRule="auto"/>
        <w:jc w:val="both"/>
        <w:rPr>
          <w:sz w:val="12"/>
        </w:rPr>
      </w:pPr>
    </w:p>
    <w:p w:rsidR="00FF7EE8" w:rsidRDefault="00FF7EE8" w:rsidP="00FF7EE8">
      <w:pPr>
        <w:numPr>
          <w:ilvl w:val="0"/>
          <w:numId w:val="1"/>
        </w:numPr>
        <w:tabs>
          <w:tab w:val="clear" w:pos="720"/>
        </w:tabs>
        <w:spacing w:before="120" w:after="120" w:line="360" w:lineRule="auto"/>
        <w:ind w:left="567" w:hanging="567"/>
        <w:jc w:val="both"/>
      </w:pPr>
      <w:r>
        <w:t>Guia para a elaboração de Planos Municipais de Saneamento.</w:t>
      </w:r>
    </w:p>
    <w:p w:rsidR="00FF7EE8" w:rsidRDefault="00FF7EE8" w:rsidP="00FF7EE8">
      <w:pPr>
        <w:numPr>
          <w:ilvl w:val="0"/>
          <w:numId w:val="1"/>
        </w:numPr>
        <w:tabs>
          <w:tab w:val="clear" w:pos="720"/>
        </w:tabs>
        <w:spacing w:before="120" w:after="120" w:line="360" w:lineRule="auto"/>
        <w:ind w:left="567" w:hanging="567"/>
        <w:jc w:val="both"/>
      </w:pPr>
      <w:r>
        <w:t>Diretrizes para a definição da política e elaboração de Planos Municipais e Regionais de Saneamento Básico.</w:t>
      </w:r>
    </w:p>
    <w:p w:rsidR="00FF7EE8" w:rsidRDefault="00FF7EE8" w:rsidP="00FF7EE8">
      <w:pPr>
        <w:numPr>
          <w:ilvl w:val="0"/>
          <w:numId w:val="1"/>
        </w:numPr>
        <w:tabs>
          <w:tab w:val="clear" w:pos="720"/>
        </w:tabs>
        <w:spacing w:before="120" w:after="120" w:line="360" w:lineRule="auto"/>
        <w:ind w:left="567" w:hanging="567"/>
        <w:jc w:val="both"/>
      </w:pPr>
      <w:r>
        <w:t>Política e Plano Municipal de Saneamento Ambiental – Experiências e Recomendações.</w:t>
      </w:r>
    </w:p>
    <w:p w:rsidR="00FF7EE8" w:rsidRDefault="00FF7EE8" w:rsidP="00FF7EE8">
      <w:pPr>
        <w:numPr>
          <w:ilvl w:val="0"/>
          <w:numId w:val="1"/>
        </w:numPr>
        <w:tabs>
          <w:tab w:val="clear" w:pos="720"/>
        </w:tabs>
        <w:spacing w:before="120" w:after="120" w:line="360" w:lineRule="auto"/>
        <w:ind w:left="567" w:hanging="567"/>
        <w:jc w:val="both"/>
      </w:pPr>
      <w:r>
        <w:t>Procedimentos metodológicos para elaboração de Plano Municipal de Saneamento Básico.</w:t>
      </w:r>
    </w:p>
    <w:p w:rsidR="00FF7EE8" w:rsidRDefault="00FF7EE8" w:rsidP="00FF7EE8">
      <w:pPr>
        <w:numPr>
          <w:ilvl w:val="0"/>
          <w:numId w:val="1"/>
        </w:numPr>
        <w:tabs>
          <w:tab w:val="clear" w:pos="720"/>
        </w:tabs>
        <w:spacing w:before="120" w:after="120" w:line="360" w:lineRule="auto"/>
        <w:ind w:left="567" w:hanging="567"/>
        <w:jc w:val="both"/>
      </w:pPr>
      <w:r>
        <w:t>Elaboração de diagnóstico da situação de saneamento básico de um município.</w:t>
      </w:r>
    </w:p>
    <w:p w:rsidR="00FF7EE8" w:rsidRDefault="00FF7EE8" w:rsidP="00FF7EE8">
      <w:pPr>
        <w:numPr>
          <w:ilvl w:val="0"/>
          <w:numId w:val="1"/>
        </w:numPr>
        <w:tabs>
          <w:tab w:val="clear" w:pos="720"/>
        </w:tabs>
        <w:spacing w:before="120" w:after="120" w:line="360" w:lineRule="auto"/>
        <w:ind w:left="567" w:hanging="567"/>
        <w:jc w:val="both"/>
      </w:pPr>
      <w:r>
        <w:t>Participação social para elaboração de Plano Municipal de Saneamento Básico.</w:t>
      </w:r>
    </w:p>
    <w:p w:rsidR="00FF7EE8" w:rsidRDefault="00FF7EE8" w:rsidP="00FF7EE8">
      <w:pPr>
        <w:numPr>
          <w:ilvl w:val="0"/>
          <w:numId w:val="1"/>
        </w:numPr>
        <w:tabs>
          <w:tab w:val="clear" w:pos="720"/>
        </w:tabs>
        <w:spacing w:before="120" w:after="120" w:line="360" w:lineRule="auto"/>
        <w:ind w:left="567" w:hanging="567"/>
        <w:jc w:val="both"/>
      </w:pPr>
      <w:r>
        <w:t>Elaboração de Plano Municipal de Saneamento Básico: novos paradigmas tecnológicos para a concepção de projetos.</w:t>
      </w:r>
    </w:p>
    <w:p w:rsidR="00FF7EE8" w:rsidRDefault="00FF7EE8" w:rsidP="00FF7EE8">
      <w:pPr>
        <w:numPr>
          <w:ilvl w:val="0"/>
          <w:numId w:val="1"/>
        </w:numPr>
        <w:tabs>
          <w:tab w:val="clear" w:pos="720"/>
        </w:tabs>
        <w:spacing w:before="120" w:after="120" w:line="360" w:lineRule="auto"/>
        <w:ind w:left="567" w:hanging="567"/>
        <w:jc w:val="both"/>
      </w:pPr>
      <w:r>
        <w:t>Avaliação do Plano Municipal de Saneamento Básico: conceitos, experiências brasileiras e recomendações.</w:t>
      </w:r>
    </w:p>
    <w:p w:rsidR="00FF7EE8" w:rsidRDefault="00FF7EE8" w:rsidP="00FF7EE8">
      <w:pPr>
        <w:numPr>
          <w:ilvl w:val="0"/>
          <w:numId w:val="1"/>
        </w:numPr>
        <w:tabs>
          <w:tab w:val="clear" w:pos="720"/>
        </w:tabs>
        <w:spacing w:before="120" w:after="120" w:line="360" w:lineRule="auto"/>
        <w:ind w:left="567" w:hanging="567"/>
        <w:jc w:val="both"/>
      </w:pPr>
      <w:r>
        <w:t>Prestação dos serviços, regulação, fiscalização e financiamento.</w:t>
      </w:r>
    </w:p>
    <w:p w:rsidR="00FF7EE8" w:rsidRDefault="00FF7EE8" w:rsidP="00FF7EE8">
      <w:pPr>
        <w:numPr>
          <w:ilvl w:val="0"/>
          <w:numId w:val="1"/>
        </w:numPr>
        <w:tabs>
          <w:tab w:val="clear" w:pos="720"/>
        </w:tabs>
        <w:spacing w:before="120" w:after="120" w:line="360" w:lineRule="auto"/>
        <w:ind w:left="567" w:hanging="567"/>
        <w:jc w:val="both"/>
      </w:pPr>
      <w:r>
        <w:t>Caderno Metodológico do Programa de Educação Ambiental e Mobilização Social em Saneamento.</w:t>
      </w:r>
    </w:p>
    <w:p w:rsidR="00FF7EE8" w:rsidRDefault="00FF7EE8" w:rsidP="00FF7EE8">
      <w:pPr>
        <w:numPr>
          <w:ilvl w:val="0"/>
          <w:numId w:val="1"/>
        </w:numPr>
        <w:tabs>
          <w:tab w:val="clear" w:pos="720"/>
        </w:tabs>
        <w:spacing w:before="120" w:after="120" w:line="360" w:lineRule="auto"/>
        <w:ind w:left="567" w:hanging="567"/>
        <w:jc w:val="both"/>
      </w:pPr>
      <w:r>
        <w:t xml:space="preserve">Resolução </w:t>
      </w:r>
      <w:proofErr w:type="spellStart"/>
      <w:proofErr w:type="gramStart"/>
      <w:r>
        <w:t>ConCidades</w:t>
      </w:r>
      <w:proofErr w:type="spellEnd"/>
      <w:proofErr w:type="gramEnd"/>
      <w:r>
        <w:t xml:space="preserve"> nº 32, de 10/05/2007 que trata da campanha de sensibilização e mobilização para construção dos planos municipais de saneamento.</w:t>
      </w:r>
    </w:p>
    <w:p w:rsidR="00FF7EE8" w:rsidRPr="005B6F74" w:rsidRDefault="00FF7EE8" w:rsidP="00FF7EE8">
      <w:pPr>
        <w:numPr>
          <w:ilvl w:val="0"/>
          <w:numId w:val="1"/>
        </w:numPr>
        <w:tabs>
          <w:tab w:val="clear" w:pos="720"/>
        </w:tabs>
        <w:autoSpaceDE w:val="0"/>
        <w:autoSpaceDN w:val="0"/>
        <w:adjustRightInd w:val="0"/>
        <w:spacing w:before="120" w:after="120" w:line="360" w:lineRule="auto"/>
        <w:ind w:left="567" w:hanging="567"/>
        <w:jc w:val="both"/>
        <w:rPr>
          <w:rFonts w:eastAsia="Calibri"/>
          <w:b/>
          <w:bCs/>
          <w:u w:val="single"/>
          <w:lang w:eastAsia="en-US"/>
        </w:rPr>
      </w:pPr>
      <w:r>
        <w:t xml:space="preserve">Resolução nº 75 aprovada pelo </w:t>
      </w:r>
      <w:proofErr w:type="spellStart"/>
      <w:proofErr w:type="gramStart"/>
      <w:r>
        <w:t>ConCidades</w:t>
      </w:r>
      <w:proofErr w:type="spellEnd"/>
      <w:proofErr w:type="gramEnd"/>
      <w:r>
        <w:t xml:space="preserve"> em 02/07/2009, que trata dos conteúdos mínimos dos Planos Participativos de Saneamento Básico.</w:t>
      </w:r>
    </w:p>
    <w:p w:rsidR="00FF7EE8" w:rsidRPr="00B524F9" w:rsidRDefault="00FF7EE8" w:rsidP="00FF7EE8">
      <w:pPr>
        <w:spacing w:line="360" w:lineRule="auto"/>
        <w:jc w:val="both"/>
        <w:rPr>
          <w:rFonts w:eastAsia="Calibri"/>
          <w:sz w:val="20"/>
          <w:szCs w:val="20"/>
        </w:rPr>
      </w:pPr>
    </w:p>
    <w:p w:rsidR="00FF7EE8" w:rsidRPr="00B524F9" w:rsidRDefault="00FF7EE8" w:rsidP="00FF7EE8">
      <w:pPr>
        <w:spacing w:line="360" w:lineRule="auto"/>
        <w:jc w:val="both"/>
        <w:rPr>
          <w:rFonts w:eastAsia="Calibri"/>
          <w:sz w:val="20"/>
          <w:szCs w:val="20"/>
        </w:rPr>
      </w:pPr>
    </w:p>
    <w:p w:rsidR="00804DBC" w:rsidRDefault="00804DBC"/>
    <w:sectPr w:rsidR="00804DBC" w:rsidSect="00483AEF">
      <w:pgSz w:w="11906" w:h="16838"/>
      <w:pgMar w:top="1276" w:right="1134" w:bottom="1134" w:left="1701" w:header="794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F256B"/>
    <w:multiLevelType w:val="hybridMultilevel"/>
    <w:tmpl w:val="A2C62CDE"/>
    <w:lvl w:ilvl="0" w:tplc="9F2499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8"/>
      </w:rPr>
    </w:lvl>
    <w:lvl w:ilvl="1" w:tplc="FED4D3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2E54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E62A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86B3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CCBE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5EE3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A4FE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1094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EE8"/>
    <w:rsid w:val="001A1DAF"/>
    <w:rsid w:val="0023621D"/>
    <w:rsid w:val="00396033"/>
    <w:rsid w:val="00497809"/>
    <w:rsid w:val="004A633D"/>
    <w:rsid w:val="007847D7"/>
    <w:rsid w:val="00804DBC"/>
    <w:rsid w:val="00FF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E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nhideWhenUsed/>
    <w:rsid w:val="00FF7EE8"/>
    <w:rPr>
      <w:color w:val="0000FF"/>
      <w:u w:val="single"/>
    </w:rPr>
  </w:style>
  <w:style w:type="paragraph" w:styleId="SemEspaamento">
    <w:name w:val="No Spacing"/>
    <w:qFormat/>
    <w:rsid w:val="00FF7E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FF7EE8"/>
    <w:pPr>
      <w:spacing w:before="120" w:after="120"/>
      <w:ind w:left="2340"/>
      <w:jc w:val="both"/>
    </w:pPr>
    <w:rPr>
      <w:b/>
      <w:bCs/>
      <w:lang w:val="x-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FF7EE8"/>
    <w:rPr>
      <w:rFonts w:ascii="Times New Roman" w:eastAsia="Times New Roman" w:hAnsi="Times New Roman" w:cs="Times New Roman"/>
      <w:b/>
      <w:bCs/>
      <w:sz w:val="24"/>
      <w:szCs w:val="24"/>
      <w:lang w:val="x-none" w:eastAsia="pt-BR"/>
    </w:rPr>
  </w:style>
  <w:style w:type="paragraph" w:styleId="NormalWeb">
    <w:name w:val="Normal (Web)"/>
    <w:basedOn w:val="Normal"/>
    <w:uiPriority w:val="99"/>
    <w:unhideWhenUsed/>
    <w:rsid w:val="00FF7EE8"/>
    <w:pPr>
      <w:spacing w:before="100" w:beforeAutospacing="1" w:after="100" w:afterAutospacing="1"/>
    </w:pPr>
  </w:style>
  <w:style w:type="paragraph" w:customStyle="1" w:styleId="PARGRAFO">
    <w:name w:val="PARÁGRAFO"/>
    <w:basedOn w:val="Normal"/>
    <w:rsid w:val="00FF7EE8"/>
    <w:pPr>
      <w:spacing w:before="120" w:after="240" w:line="360" w:lineRule="atLeast"/>
      <w:ind w:firstLine="851"/>
      <w:jc w:val="both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E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nhideWhenUsed/>
    <w:rsid w:val="00FF7EE8"/>
    <w:rPr>
      <w:color w:val="0000FF"/>
      <w:u w:val="single"/>
    </w:rPr>
  </w:style>
  <w:style w:type="paragraph" w:styleId="SemEspaamento">
    <w:name w:val="No Spacing"/>
    <w:qFormat/>
    <w:rsid w:val="00FF7E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FF7EE8"/>
    <w:pPr>
      <w:spacing w:before="120" w:after="120"/>
      <w:ind w:left="2340"/>
      <w:jc w:val="both"/>
    </w:pPr>
    <w:rPr>
      <w:b/>
      <w:bCs/>
      <w:lang w:val="x-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FF7EE8"/>
    <w:rPr>
      <w:rFonts w:ascii="Times New Roman" w:eastAsia="Times New Roman" w:hAnsi="Times New Roman" w:cs="Times New Roman"/>
      <w:b/>
      <w:bCs/>
      <w:sz w:val="24"/>
      <w:szCs w:val="24"/>
      <w:lang w:val="x-none" w:eastAsia="pt-BR"/>
    </w:rPr>
  </w:style>
  <w:style w:type="paragraph" w:styleId="NormalWeb">
    <w:name w:val="Normal (Web)"/>
    <w:basedOn w:val="Normal"/>
    <w:uiPriority w:val="99"/>
    <w:unhideWhenUsed/>
    <w:rsid w:val="00FF7EE8"/>
    <w:pPr>
      <w:spacing w:before="100" w:beforeAutospacing="1" w:after="100" w:afterAutospacing="1"/>
    </w:pPr>
  </w:style>
  <w:style w:type="paragraph" w:customStyle="1" w:styleId="PARGRAFO">
    <w:name w:val="PARÁGRAFO"/>
    <w:basedOn w:val="Normal"/>
    <w:rsid w:val="00FF7EE8"/>
    <w:pPr>
      <w:spacing w:before="120" w:after="240" w:line="360" w:lineRule="atLeast"/>
      <w:ind w:firstLine="851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://www.flickr.com/photos/sergiomarion/4285703087/in/photostream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265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2014-03-10T11:49:00Z</dcterms:created>
  <dcterms:modified xsi:type="dcterms:W3CDTF">2014-03-10T12:33:00Z</dcterms:modified>
</cp:coreProperties>
</file>