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E0A" w:rsidRDefault="000D5E0A" w:rsidP="000D5E0A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06/202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– PREMIAÇÃO DE TRAJETÓRIAS.</w:t>
      </w:r>
    </w:p>
    <w:p w:rsidR="000D5E0A" w:rsidRDefault="000D5E0A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bookmarkStart w:id="0" w:name="_GoBack"/>
      <w:bookmarkEnd w:id="0"/>
    </w:p>
    <w:p w:rsidR="00797276" w:rsidRDefault="001C3549">
      <w:pPr>
        <w:spacing w:before="280" w:after="280" w:line="240" w:lineRule="auto"/>
        <w:jc w:val="center"/>
        <w:rPr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V </w:t>
      </w:r>
    </w:p>
    <w:p w:rsidR="00797276" w:rsidRDefault="001C3549">
      <w:pPr>
        <w:spacing w:before="280" w:after="280" w:line="240" w:lineRule="auto"/>
        <w:jc w:val="center"/>
        <w:rPr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:rsidR="00797276" w:rsidRDefault="001C354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optantes pelas cotas étnico-raciais – pessoas negras ou pessoas indígenas)</w:t>
      </w:r>
    </w:p>
    <w:p w:rsidR="00797276" w:rsidRDefault="001C3549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97276" w:rsidRDefault="001C354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:rsidR="00797276" w:rsidRDefault="001C354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797276" w:rsidRDefault="001C354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97276" w:rsidRDefault="001C3549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797276" w:rsidRDefault="001C3549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:rsidR="00797276" w:rsidRDefault="00797276"/>
    <w:sectPr w:rsidR="00797276" w:rsidSect="001C3549">
      <w:headerReference w:type="default" r:id="rId7"/>
      <w:footerReference w:type="default" r:id="rId8"/>
      <w:pgSz w:w="11906" w:h="16838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3860" w:rsidRDefault="001C3549">
      <w:pPr>
        <w:spacing w:after="0" w:line="240" w:lineRule="auto"/>
      </w:pPr>
      <w:r>
        <w:separator/>
      </w:r>
    </w:p>
  </w:endnote>
  <w:endnote w:type="continuationSeparator" w:id="0">
    <w:p w:rsidR="002D3860" w:rsidRDefault="001C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7276" w:rsidRPr="001C3549" w:rsidRDefault="001C3549" w:rsidP="001C3549">
    <w:pPr>
      <w:pStyle w:val="Rodap"/>
    </w:pPr>
    <w:r w:rsidRPr="001C3549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06F14B64" wp14:editId="71E5FB50">
          <wp:simplePos x="0" y="0"/>
          <wp:positionH relativeFrom="margin">
            <wp:posOffset>3761740</wp:posOffset>
          </wp:positionH>
          <wp:positionV relativeFrom="paragraph">
            <wp:posOffset>-54346</wp:posOffset>
          </wp:positionV>
          <wp:extent cx="2362200" cy="638175"/>
          <wp:effectExtent l="0" t="0" r="0" b="9525"/>
          <wp:wrapThrough wrapText="bothSides">
            <wp:wrapPolygon edited="0">
              <wp:start x="0" y="0"/>
              <wp:lineTo x="0" y="21278"/>
              <wp:lineTo x="21426" y="21278"/>
              <wp:lineTo x="21426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tela 2024-11-19 0853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2" b="7942"/>
                  <a:stretch/>
                </pic:blipFill>
                <pic:spPr bwMode="auto">
                  <a:xfrm>
                    <a:off x="0" y="0"/>
                    <a:ext cx="2362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3860" w:rsidRDefault="001C3549">
      <w:pPr>
        <w:spacing w:after="0" w:line="240" w:lineRule="auto"/>
      </w:pPr>
      <w:r>
        <w:separator/>
      </w:r>
    </w:p>
  </w:footnote>
  <w:footnote w:type="continuationSeparator" w:id="0">
    <w:p w:rsidR="002D3860" w:rsidRDefault="001C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7276" w:rsidRDefault="001C35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C3549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E036A" wp14:editId="1C05E2A2">
              <wp:simplePos x="0" y="0"/>
              <wp:positionH relativeFrom="column">
                <wp:posOffset>2551801</wp:posOffset>
              </wp:positionH>
              <wp:positionV relativeFrom="paragraph">
                <wp:posOffset>36195</wp:posOffset>
              </wp:positionV>
              <wp:extent cx="2714625" cy="409575"/>
              <wp:effectExtent l="0" t="0" r="28575" b="2857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1C3549" w:rsidRPr="00130395" w:rsidRDefault="001C3549" w:rsidP="001C354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:rsidR="001C3549" w:rsidRPr="00130395" w:rsidRDefault="001C3549" w:rsidP="001C3549">
                          <w:pPr>
                            <w:pStyle w:val="Ttulo1"/>
                            <w:spacing w:before="0" w:line="240" w:lineRule="auto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PREFEITURA MUNICIPAL DE AUGUSTO PESTANA</w:t>
                          </w:r>
                        </w:p>
                        <w:p w:rsidR="001C3549" w:rsidRPr="00130395" w:rsidRDefault="001C3549" w:rsidP="001C354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E036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00.95pt;margin-top:2.85pt;width:21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" fillcolor="white [3201]" strokecolor="white [3212]" strokeweight=".5pt">
              <v:textbox>
                <w:txbxContent>
                  <w:p w:rsidR="001C3549" w:rsidRPr="00130395" w:rsidRDefault="001C3549" w:rsidP="001C35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ESTADO DO RIO GRANDE DO SUL</w:t>
                    </w:r>
                  </w:p>
                  <w:p w:rsidR="001C3549" w:rsidRPr="00130395" w:rsidRDefault="001C3549" w:rsidP="001C3549">
                    <w:pPr>
                      <w:pStyle w:val="Ttulo1"/>
                      <w:spacing w:before="0" w:line="240" w:lineRule="auto"/>
                      <w:rPr>
                        <w:rFonts w:ascii="Times New Roman" w:hAnsi="Times New Roman" w:cs="Times New Roman"/>
                        <w:b w:val="0"/>
                        <w:bCs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PREFEITURA MUNICIPAL DE AUGUSTO PESTANA</w:t>
                    </w:r>
                  </w:p>
                  <w:p w:rsidR="001C3549" w:rsidRPr="00130395" w:rsidRDefault="001C3549" w:rsidP="001C354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1C3549">
      <w:rPr>
        <w:noProof/>
        <w:color w:val="000000"/>
      </w:rPr>
      <w:drawing>
        <wp:anchor distT="0" distB="0" distL="114300" distR="114300" simplePos="0" relativeHeight="251660288" behindDoc="1" locked="0" layoutInCell="1" allowOverlap="0" wp14:anchorId="1BCD9C3D" wp14:editId="39EFA009">
          <wp:simplePos x="0" y="0"/>
          <wp:positionH relativeFrom="margin">
            <wp:posOffset>5224780</wp:posOffset>
          </wp:positionH>
          <wp:positionV relativeFrom="paragraph">
            <wp:posOffset>-162931</wp:posOffset>
          </wp:positionV>
          <wp:extent cx="567690" cy="752475"/>
          <wp:effectExtent l="0" t="0" r="381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1F0EE"/>
                      </a:clrFrom>
                      <a:clrTo>
                        <a:srgbClr val="F1F0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549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68C0C5" wp14:editId="7CB8362E">
              <wp:simplePos x="0" y="0"/>
              <wp:positionH relativeFrom="column">
                <wp:posOffset>-224155</wp:posOffset>
              </wp:positionH>
              <wp:positionV relativeFrom="paragraph">
                <wp:posOffset>232146</wp:posOffset>
              </wp:positionV>
              <wp:extent cx="6202680" cy="9496425"/>
              <wp:effectExtent l="0" t="0" r="26670" b="2857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2680" cy="9496425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C3549" w:rsidRDefault="001C3549" w:rsidP="001C3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68C0C5" id="Retângulo: Cantos Arredondados 1" o:spid="_x0000_s1027" style="position:absolute;margin-left:-17.65pt;margin-top:18.3pt;width:488.4pt;height:7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">
              <v:textbox>
                <w:txbxContent>
                  <w:p w:rsidR="001C3549" w:rsidRDefault="001C3549" w:rsidP="001C3549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Pr="001C3549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6FF39472" wp14:editId="6E92CDB3">
          <wp:simplePos x="0" y="0"/>
          <wp:positionH relativeFrom="margin">
            <wp:posOffset>-119333</wp:posOffset>
          </wp:positionH>
          <wp:positionV relativeFrom="paragraph">
            <wp:posOffset>-118170</wp:posOffset>
          </wp:positionV>
          <wp:extent cx="1323975" cy="743585"/>
          <wp:effectExtent l="0" t="0" r="9525" b="0"/>
          <wp:wrapThrough wrapText="bothSides">
            <wp:wrapPolygon edited="0">
              <wp:start x="0" y="0"/>
              <wp:lineTo x="0" y="21028"/>
              <wp:lineTo x="21445" y="21028"/>
              <wp:lineTo x="21445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76"/>
    <w:rsid w:val="000D5E0A"/>
    <w:rsid w:val="001C3549"/>
    <w:rsid w:val="002D3860"/>
    <w:rsid w:val="007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A2E74"/>
  <w15:docId w15:val="{4B9E06EE-64B2-4312-ACF3-D2B6B5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8fK8Fs09pxZQPtUMukwAL6/5A==">CgMxLjA4AHIhMURDMHczMmpFRUwyU0ttQU05RzRoMlFGQm50OW1oMktL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Usuario</cp:lastModifiedBy>
  <cp:revision>3</cp:revision>
  <dcterms:created xsi:type="dcterms:W3CDTF">2024-04-05T21:03:00Z</dcterms:created>
  <dcterms:modified xsi:type="dcterms:W3CDTF">2024-11-21T11:08:00Z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